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5B8" w:rsidRPr="00FA450C" w:rsidRDefault="00FA450C">
      <w:pPr>
        <w:spacing w:after="0"/>
        <w:rPr>
          <w:sz w:val="24"/>
          <w:szCs w:val="24"/>
          <w:lang w:val="ru-RU"/>
        </w:rPr>
      </w:pPr>
      <w:r w:rsidRPr="00FA450C">
        <w:rPr>
          <w:b/>
          <w:color w:val="000000"/>
          <w:sz w:val="24"/>
          <w:szCs w:val="24"/>
          <w:lang w:val="ru-RU"/>
        </w:rPr>
        <w:t xml:space="preserve">Об утверждении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</w:t>
      </w:r>
      <w:proofErr w:type="spellStart"/>
      <w:r w:rsidRPr="00FA450C">
        <w:rPr>
          <w:b/>
          <w:color w:val="000000"/>
          <w:sz w:val="24"/>
          <w:szCs w:val="24"/>
          <w:lang w:val="ru-RU"/>
        </w:rPr>
        <w:t>послесреднее</w:t>
      </w:r>
      <w:proofErr w:type="spellEnd"/>
      <w:r w:rsidRPr="00FA450C">
        <w:rPr>
          <w:b/>
          <w:color w:val="000000"/>
          <w:sz w:val="24"/>
          <w:szCs w:val="24"/>
          <w:lang w:val="ru-RU"/>
        </w:rPr>
        <w:t xml:space="preserve">, духовное образование, и перечня </w:t>
      </w:r>
      <w:proofErr w:type="spellStart"/>
      <w:proofErr w:type="gramStart"/>
      <w:r w:rsidRPr="00FA450C">
        <w:rPr>
          <w:b/>
          <w:color w:val="000000"/>
          <w:sz w:val="24"/>
          <w:szCs w:val="24"/>
          <w:lang w:val="ru-RU"/>
        </w:rPr>
        <w:t>документов,подтверждающих</w:t>
      </w:r>
      <w:proofErr w:type="spellEnd"/>
      <w:proofErr w:type="gramEnd"/>
      <w:r w:rsidRPr="00FA450C">
        <w:rPr>
          <w:b/>
          <w:color w:val="000000"/>
          <w:sz w:val="24"/>
          <w:szCs w:val="24"/>
          <w:lang w:val="ru-RU"/>
        </w:rPr>
        <w:t xml:space="preserve"> соответствие им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r w:rsidRPr="00FA450C">
        <w:rPr>
          <w:color w:val="000000"/>
          <w:sz w:val="24"/>
          <w:szCs w:val="24"/>
          <w:lang w:val="ru-RU"/>
        </w:rPr>
        <w:t>Приказ Министра просвещения Республики Казахстан от 24 ноября 2022 года № 473. Зарегистрирован в Министерстве юстиции Республики Казахстан 25 ноября 2022 года № 30721.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r w:rsidRPr="00FA450C">
        <w:rPr>
          <w:color w:val="FF0000"/>
          <w:sz w:val="24"/>
          <w:szCs w:val="24"/>
        </w:rPr>
        <w:t>     </w:t>
      </w:r>
      <w:r w:rsidRPr="00FA450C">
        <w:rPr>
          <w:color w:val="FF0000"/>
          <w:sz w:val="24"/>
          <w:szCs w:val="24"/>
          <w:lang w:val="ru-RU"/>
        </w:rPr>
        <w:t xml:space="preserve"> Примечание ИЗПИ!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r w:rsidRPr="00FA450C">
        <w:rPr>
          <w:color w:val="FF0000"/>
          <w:sz w:val="24"/>
          <w:szCs w:val="24"/>
        </w:rPr>
        <w:t>     </w:t>
      </w:r>
      <w:r w:rsidRPr="00FA450C">
        <w:rPr>
          <w:color w:val="FF0000"/>
          <w:sz w:val="24"/>
          <w:szCs w:val="24"/>
          <w:lang w:val="ru-RU"/>
        </w:rPr>
        <w:t xml:space="preserve"> Порядок введения </w:t>
      </w:r>
      <w:r w:rsidRPr="00FA450C">
        <w:rPr>
          <w:color w:val="FF0000"/>
          <w:sz w:val="24"/>
          <w:szCs w:val="24"/>
          <w:lang w:val="ru-RU"/>
        </w:rPr>
        <w:t>в действие см. п. 4.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bookmarkStart w:id="0" w:name="z4"/>
      <w:r w:rsidRPr="00FA450C">
        <w:rPr>
          <w:color w:val="000000"/>
          <w:sz w:val="24"/>
          <w:szCs w:val="24"/>
          <w:lang w:val="ru-RU"/>
        </w:rPr>
        <w:t xml:space="preserve"> </w:t>
      </w:r>
      <w:r w:rsidRPr="00FA450C">
        <w:rPr>
          <w:color w:val="000000"/>
          <w:sz w:val="24"/>
          <w:szCs w:val="24"/>
        </w:rPr>
        <w:t>     </w:t>
      </w:r>
      <w:r w:rsidRPr="00FA450C">
        <w:rPr>
          <w:color w:val="000000"/>
          <w:sz w:val="24"/>
          <w:szCs w:val="24"/>
          <w:lang w:val="ru-RU"/>
        </w:rPr>
        <w:t xml:space="preserve"> В соответствии с подпунктом 33) статьи 5 Закона Республики Казахстан "Об образовании", подпунктом 1-1) пункта 1 статьи 12 Закона Республики Казахстан "О разрешениях и уведомлениях" ПРИКАЗЫВАЮ:</w:t>
      </w:r>
    </w:p>
    <w:bookmarkEnd w:id="0"/>
    <w:p w:rsidR="003B45B8" w:rsidRPr="00FA450C" w:rsidRDefault="00FA450C">
      <w:pPr>
        <w:spacing w:after="0"/>
        <w:rPr>
          <w:sz w:val="24"/>
          <w:szCs w:val="24"/>
          <w:lang w:val="ru-RU"/>
        </w:rPr>
      </w:pPr>
      <w:r w:rsidRPr="00FA450C">
        <w:rPr>
          <w:color w:val="FF0000"/>
          <w:sz w:val="24"/>
          <w:szCs w:val="24"/>
        </w:rPr>
        <w:t>     </w:t>
      </w:r>
      <w:r w:rsidRPr="00FA450C">
        <w:rPr>
          <w:color w:val="FF0000"/>
          <w:sz w:val="24"/>
          <w:szCs w:val="24"/>
          <w:lang w:val="ru-RU"/>
        </w:rPr>
        <w:t xml:space="preserve"> Сноска. Преамбула - в редакци</w:t>
      </w:r>
      <w:r w:rsidRPr="00FA450C">
        <w:rPr>
          <w:color w:val="FF0000"/>
          <w:sz w:val="24"/>
          <w:szCs w:val="24"/>
          <w:lang w:val="ru-RU"/>
        </w:rPr>
        <w:t xml:space="preserve">и приказа </w:t>
      </w:r>
      <w:proofErr w:type="spellStart"/>
      <w:r w:rsidRPr="00FA450C">
        <w:rPr>
          <w:color w:val="FF0000"/>
          <w:sz w:val="24"/>
          <w:szCs w:val="24"/>
          <w:lang w:val="ru-RU"/>
        </w:rPr>
        <w:t>и.о</w:t>
      </w:r>
      <w:proofErr w:type="spellEnd"/>
      <w:r w:rsidRPr="00FA450C">
        <w:rPr>
          <w:color w:val="FF0000"/>
          <w:sz w:val="24"/>
          <w:szCs w:val="24"/>
          <w:lang w:val="ru-RU"/>
        </w:rPr>
        <w:t xml:space="preserve">. Министра просвещения РК от 27.06.2023 </w:t>
      </w:r>
      <w:r w:rsidRPr="00FA450C">
        <w:rPr>
          <w:color w:val="000000"/>
          <w:sz w:val="24"/>
          <w:szCs w:val="24"/>
          <w:lang w:val="ru-RU"/>
        </w:rPr>
        <w:t>№ 183</w:t>
      </w:r>
      <w:r w:rsidRPr="00FA450C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A450C">
        <w:rPr>
          <w:sz w:val="24"/>
          <w:szCs w:val="24"/>
          <w:lang w:val="ru-RU"/>
        </w:rPr>
        <w:br/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bookmarkStart w:id="1" w:name="z5"/>
      <w:r w:rsidRPr="00FA450C">
        <w:rPr>
          <w:color w:val="000000"/>
          <w:sz w:val="24"/>
          <w:szCs w:val="24"/>
          <w:lang w:val="ru-RU"/>
        </w:rPr>
        <w:t xml:space="preserve"> </w:t>
      </w:r>
      <w:r w:rsidRPr="00FA450C">
        <w:rPr>
          <w:color w:val="000000"/>
          <w:sz w:val="24"/>
          <w:szCs w:val="24"/>
        </w:rPr>
        <w:t>     </w:t>
      </w:r>
      <w:r w:rsidRPr="00FA450C">
        <w:rPr>
          <w:color w:val="000000"/>
          <w:sz w:val="24"/>
          <w:szCs w:val="24"/>
          <w:lang w:val="ru-RU"/>
        </w:rPr>
        <w:t xml:space="preserve"> 1. Утвердить прилагаемые квалификационные требования, предъявляемые к образовате</w:t>
      </w:r>
      <w:r w:rsidRPr="00FA450C">
        <w:rPr>
          <w:color w:val="000000"/>
          <w:sz w:val="24"/>
          <w:szCs w:val="24"/>
          <w:lang w:val="ru-RU"/>
        </w:rPr>
        <w:t xml:space="preserve">льной деятельности организаций, предоставляющих начальное, основное среднее, общее среднее, техническое и профессиональное, </w:t>
      </w:r>
      <w:proofErr w:type="spellStart"/>
      <w:r w:rsidRPr="00FA450C">
        <w:rPr>
          <w:color w:val="000000"/>
          <w:sz w:val="24"/>
          <w:szCs w:val="24"/>
          <w:lang w:val="ru-RU"/>
        </w:rPr>
        <w:t>послесреднее</w:t>
      </w:r>
      <w:proofErr w:type="spellEnd"/>
      <w:r w:rsidRPr="00FA450C">
        <w:rPr>
          <w:color w:val="000000"/>
          <w:sz w:val="24"/>
          <w:szCs w:val="24"/>
          <w:lang w:val="ru-RU"/>
        </w:rPr>
        <w:t>, духовное образование, и перечень документов, подтверждающих соответствие им.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bookmarkStart w:id="2" w:name="z6"/>
      <w:bookmarkEnd w:id="1"/>
      <w:r w:rsidRPr="00FA450C">
        <w:rPr>
          <w:color w:val="000000"/>
          <w:sz w:val="24"/>
          <w:szCs w:val="24"/>
        </w:rPr>
        <w:t>     </w:t>
      </w:r>
      <w:r w:rsidRPr="00FA450C">
        <w:rPr>
          <w:color w:val="000000"/>
          <w:sz w:val="24"/>
          <w:szCs w:val="24"/>
          <w:lang w:val="ru-RU"/>
        </w:rPr>
        <w:t xml:space="preserve"> 2. Комитету по обеспечению качества</w:t>
      </w:r>
      <w:r w:rsidRPr="00FA450C">
        <w:rPr>
          <w:color w:val="000000"/>
          <w:sz w:val="24"/>
          <w:szCs w:val="24"/>
          <w:lang w:val="ru-RU"/>
        </w:rPr>
        <w:t xml:space="preserve">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bookmarkStart w:id="3" w:name="z7"/>
      <w:bookmarkEnd w:id="2"/>
      <w:r w:rsidRPr="00FA450C">
        <w:rPr>
          <w:color w:val="000000"/>
          <w:sz w:val="24"/>
          <w:szCs w:val="24"/>
        </w:rPr>
        <w:t>     </w:t>
      </w:r>
      <w:r w:rsidRPr="00FA450C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bookmarkStart w:id="4" w:name="z8"/>
      <w:bookmarkEnd w:id="3"/>
      <w:r w:rsidRPr="00FA450C">
        <w:rPr>
          <w:color w:val="000000"/>
          <w:sz w:val="24"/>
          <w:szCs w:val="24"/>
        </w:rPr>
        <w:t>     </w:t>
      </w:r>
      <w:r w:rsidRPr="00FA450C">
        <w:rPr>
          <w:color w:val="000000"/>
          <w:sz w:val="24"/>
          <w:szCs w:val="24"/>
          <w:lang w:val="ru-RU"/>
        </w:rPr>
        <w:t xml:space="preserve"> 2) разм</w:t>
      </w:r>
      <w:r w:rsidRPr="00FA450C">
        <w:rPr>
          <w:color w:val="000000"/>
          <w:sz w:val="24"/>
          <w:szCs w:val="24"/>
          <w:lang w:val="ru-RU"/>
        </w:rPr>
        <w:t>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bookmarkStart w:id="5" w:name="z9"/>
      <w:bookmarkEnd w:id="4"/>
      <w:r w:rsidRPr="00FA450C">
        <w:rPr>
          <w:color w:val="000000"/>
          <w:sz w:val="24"/>
          <w:szCs w:val="24"/>
        </w:rPr>
        <w:t>     </w:t>
      </w:r>
      <w:r w:rsidRPr="00FA450C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</w:t>
      </w:r>
      <w:r w:rsidRPr="00FA450C">
        <w:rPr>
          <w:color w:val="000000"/>
          <w:sz w:val="24"/>
          <w:szCs w:val="24"/>
          <w:lang w:val="ru-RU"/>
        </w:rPr>
        <w:t>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bookmarkStart w:id="6" w:name="z10"/>
      <w:bookmarkEnd w:id="5"/>
      <w:r w:rsidRPr="00FA450C">
        <w:rPr>
          <w:color w:val="000000"/>
          <w:sz w:val="24"/>
          <w:szCs w:val="24"/>
        </w:rPr>
        <w:t>     </w:t>
      </w:r>
      <w:r w:rsidRPr="00FA450C">
        <w:rPr>
          <w:color w:val="000000"/>
          <w:sz w:val="24"/>
          <w:szCs w:val="24"/>
          <w:lang w:val="ru-RU"/>
        </w:rPr>
        <w:t xml:space="preserve"> 3. Контроль за исполнением настоящего приказа возложить на кури</w:t>
      </w:r>
      <w:r w:rsidRPr="00FA450C">
        <w:rPr>
          <w:color w:val="000000"/>
          <w:sz w:val="24"/>
          <w:szCs w:val="24"/>
          <w:lang w:val="ru-RU"/>
        </w:rPr>
        <w:t>рующего вице-министра просвещения Республики Казахстан.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bookmarkStart w:id="7" w:name="z11"/>
      <w:bookmarkEnd w:id="6"/>
      <w:r w:rsidRPr="00FA450C">
        <w:rPr>
          <w:color w:val="000000"/>
          <w:sz w:val="24"/>
          <w:szCs w:val="24"/>
        </w:rPr>
        <w:t>     </w:t>
      </w:r>
      <w:r w:rsidRPr="00FA450C">
        <w:rPr>
          <w:color w:val="000000"/>
          <w:sz w:val="24"/>
          <w:szCs w:val="24"/>
          <w:lang w:val="ru-RU"/>
        </w:rPr>
        <w:t xml:space="preserve">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3B45B8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3B45B8" w:rsidRDefault="00FA450C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FA450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просвещения</w:t>
            </w:r>
            <w:proofErr w:type="spellEnd"/>
          </w:p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0"/>
            </w:pPr>
          </w:p>
          <w:p w:rsidR="003B45B8" w:rsidRDefault="00FA450C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</w:t>
            </w:r>
            <w:r>
              <w:rPr>
                <w:i/>
                <w:color w:val="000000"/>
                <w:sz w:val="20"/>
              </w:rPr>
              <w:t>тов</w:t>
            </w:r>
            <w:proofErr w:type="spellEnd"/>
          </w:p>
        </w:tc>
      </w:tr>
    </w:tbl>
    <w:p w:rsidR="003B45B8" w:rsidRDefault="003B45B8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1"/>
        <w:gridCol w:w="3796"/>
      </w:tblGrid>
      <w:tr w:rsidR="003B45B8" w:rsidRPr="00FA450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Утвержден приказом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Министра просвещения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от 24 ноября 2022 года № 473</w:t>
            </w:r>
          </w:p>
        </w:tc>
      </w:tr>
    </w:tbl>
    <w:p w:rsidR="003B45B8" w:rsidRPr="00FA450C" w:rsidRDefault="00FA450C">
      <w:pPr>
        <w:spacing w:after="0"/>
        <w:rPr>
          <w:lang w:val="ru-RU"/>
        </w:rPr>
      </w:pPr>
      <w:bookmarkStart w:id="8" w:name="z22"/>
      <w:r w:rsidRPr="00FA450C">
        <w:rPr>
          <w:b/>
          <w:color w:val="000000"/>
          <w:lang w:val="ru-RU"/>
        </w:rPr>
        <w:t xml:space="preserve"> Квалификационные требования, предъявляемые к образовательной деятельности организаций, предоставляющих начальное, основное среднее, об</w:t>
      </w:r>
      <w:r w:rsidRPr="00FA450C">
        <w:rPr>
          <w:b/>
          <w:color w:val="000000"/>
          <w:lang w:val="ru-RU"/>
        </w:rPr>
        <w:t xml:space="preserve">щее среднее, техническое и профессиональное, </w:t>
      </w:r>
      <w:proofErr w:type="spellStart"/>
      <w:r w:rsidRPr="00FA450C">
        <w:rPr>
          <w:b/>
          <w:color w:val="000000"/>
          <w:lang w:val="ru-RU"/>
        </w:rPr>
        <w:t>послесреднее</w:t>
      </w:r>
      <w:proofErr w:type="spellEnd"/>
      <w:r w:rsidRPr="00FA450C">
        <w:rPr>
          <w:b/>
          <w:color w:val="000000"/>
          <w:lang w:val="ru-RU"/>
        </w:rPr>
        <w:t>, духовное образование, и перечень документов, подтверждающих соответствие им</w:t>
      </w:r>
    </w:p>
    <w:tbl>
      <w:tblPr>
        <w:tblW w:w="10490" w:type="dxa"/>
        <w:tblCellSpacing w:w="0" w:type="auto"/>
        <w:tblInd w:w="-2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5103"/>
        <w:gridCol w:w="2552"/>
        <w:gridCol w:w="2226"/>
      </w:tblGrid>
      <w:tr w:rsidR="003B45B8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п/п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Квалификационные требования, предъявляемые к образовательной деятельности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Документы, подтверждающие соответствие </w:t>
            </w:r>
            <w:r w:rsidRPr="00FA450C">
              <w:rPr>
                <w:color w:val="000000"/>
                <w:sz w:val="20"/>
                <w:lang w:val="ru-RU"/>
              </w:rPr>
              <w:t>квалификационным требованиям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104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1. Для деятельности организаций образования, реализующих общеобразовательные учебные программы начального образования</w:t>
            </w: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Соответствие рабочих учебных планов типовым учебным планам, утвержденных приказом министра об</w:t>
            </w:r>
            <w:r w:rsidRPr="00FA450C">
              <w:rPr>
                <w:color w:val="000000"/>
                <w:sz w:val="20"/>
                <w:lang w:val="ru-RU"/>
              </w:rPr>
              <w:t>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</w:t>
            </w:r>
            <w:r w:rsidRPr="00FA450C">
              <w:rPr>
                <w:color w:val="000000"/>
                <w:sz w:val="20"/>
                <w:lang w:val="ru-RU"/>
              </w:rPr>
              <w:t>равовых актов за № 8170) (далее – приказ № 500 от 8 ноября 2012 года), и Государственному общеобязательному стандарту начального образования, утвержденному приказом министра просвещения Республики Казахстан от 3 августа 2022 года № 348 "Об утверждении госу</w:t>
            </w:r>
            <w:r w:rsidRPr="00FA450C">
              <w:rPr>
                <w:color w:val="000000"/>
                <w:sz w:val="20"/>
                <w:lang w:val="ru-RU"/>
              </w:rPr>
              <w:t xml:space="preserve">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      </w:r>
            <w:proofErr w:type="spellStart"/>
            <w:r w:rsidRPr="00FA450C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 xml:space="preserve"> образования" (зарегистрирован в Реестре государственной регистрации нормативных пра</w:t>
            </w:r>
            <w:r w:rsidRPr="00FA450C">
              <w:rPr>
                <w:color w:val="000000"/>
                <w:sz w:val="20"/>
                <w:lang w:val="ru-RU"/>
              </w:rPr>
              <w:t>вовых актов за № 29031) (далее – приказ № 348).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Копии рабочих учебных планов, разработанных в соответствии с типовыми учебными планами, утвержденных руководителем организации образования.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3B45B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B45B8" w:rsidRPr="00FA450C" w:rsidRDefault="003B45B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B45B8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bookmarkStart w:id="9" w:name="z23"/>
            <w:r w:rsidRPr="00FA450C">
              <w:rPr>
                <w:color w:val="000000"/>
                <w:sz w:val="20"/>
                <w:lang w:val="ru-RU"/>
              </w:rPr>
              <w:t>Наличие педагогов в соответствии с предметами рабочего учебного</w:t>
            </w:r>
            <w:r w:rsidRPr="00FA450C">
              <w:rPr>
                <w:color w:val="000000"/>
                <w:sz w:val="20"/>
                <w:lang w:val="ru-RU"/>
              </w:rPr>
              <w:t xml:space="preserve"> плана, имеющих педагогическое образование по соответствующим профилям.</w:t>
            </w:r>
          </w:p>
          <w:bookmarkEnd w:id="9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</w:t>
            </w:r>
            <w:r w:rsidRPr="00FA450C">
              <w:rPr>
                <w:color w:val="000000"/>
                <w:sz w:val="20"/>
                <w:lang w:val="ru-RU"/>
              </w:rPr>
              <w:t>гогов уровня начального образования для малокомплектных школ не менее 20 %; для общеобразовательных школ, школ-гимназий, школ-лицеев не менее 25 %; для гимназий не менее 30 %.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 w:rsidRPr="00FA450C">
              <w:rPr>
                <w:color w:val="000000"/>
                <w:sz w:val="20"/>
                <w:lang w:val="ru-RU"/>
              </w:rPr>
              <w:t xml:space="preserve"> Сведения об укомплектованности педагогическими и преподавательскими кадрами (по</w:t>
            </w:r>
            <w:r w:rsidRPr="00FA450C">
              <w:rPr>
                <w:color w:val="000000"/>
                <w:sz w:val="20"/>
                <w:lang w:val="ru-RU"/>
              </w:rPr>
              <w:t xml:space="preserve"> форме согласно приложению </w:t>
            </w:r>
            <w:r>
              <w:rPr>
                <w:color w:val="000000"/>
                <w:sz w:val="20"/>
              </w:rPr>
              <w:t xml:space="preserve">1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требованиям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2-1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Наличие библиотечного фонда учебной и художественной литературы в соответствии с нормами, утвержденными приказом министра образования и науки Республики Казахстан от 19 января </w:t>
            </w:r>
            <w:r w:rsidRPr="00FA450C">
              <w:rPr>
                <w:color w:val="000000"/>
                <w:sz w:val="20"/>
                <w:lang w:val="ru-RU"/>
              </w:rPr>
              <w:t>2016 года № 44 "Об утверждении Правил по формированию, использованию и сохранению фонда библиотек государственных организаций образования" (зарегистрирован в Реестре государственной регистрации нормативных правовых актов за № 13070) (далее – приказ № 44) и</w:t>
            </w:r>
            <w:r w:rsidRPr="00FA450C">
              <w:rPr>
                <w:color w:val="000000"/>
                <w:sz w:val="20"/>
                <w:lang w:val="ru-RU"/>
              </w:rPr>
              <w:t xml:space="preserve"> перечнем учебников, утвержденным приказом министра образования и науки Республики Казахстан от 22 мая 2020 года № 216 "Об утверждении перечня учебников для организаций среднего образования, учебно-методических комплексов для дошкольных организаций, органи</w:t>
            </w:r>
            <w:r w:rsidRPr="00FA450C">
              <w:rPr>
                <w:color w:val="000000"/>
                <w:sz w:val="20"/>
                <w:lang w:val="ru-RU"/>
              </w:rPr>
              <w:t>заций среднего образования, в том числе в электронной форме" (зарегистрирован в Реестре государственной регистрации нормативных правовых актов за № 20708) (далее – приказ № 216).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 w:rsidRPr="00FA450C">
              <w:rPr>
                <w:color w:val="000000"/>
                <w:sz w:val="20"/>
                <w:lang w:val="ru-RU"/>
              </w:rPr>
              <w:t xml:space="preserve"> Сведения о наличии фонда учебной и художественной литературы (по форме согла</w:t>
            </w:r>
            <w:r w:rsidRPr="00FA450C">
              <w:rPr>
                <w:color w:val="000000"/>
                <w:sz w:val="20"/>
                <w:lang w:val="ru-RU"/>
              </w:rPr>
              <w:t xml:space="preserve">сно приложению </w:t>
            </w:r>
            <w:r>
              <w:rPr>
                <w:color w:val="000000"/>
                <w:sz w:val="20"/>
              </w:rPr>
              <w:t xml:space="preserve">2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требованиям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При отсутствии собственного библиотечного фонда малокомплектные школы используют учебную и художественную литературу, переданной в пользование по договору/акту сторонней организацией образования.</w:t>
            </w: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Обеспеченность зданий (учебных корпусов) оборудованными медицинскими пунктами. Наличие лицензии на медицинскую деятельность или договора с организацией здравоохранения, имеющей лицензию на медицинскую деятельность с правом оказания медицинских услуг де</w:t>
            </w:r>
            <w:r w:rsidRPr="00FA450C">
              <w:rPr>
                <w:color w:val="000000"/>
                <w:sz w:val="20"/>
                <w:lang w:val="ru-RU"/>
              </w:rPr>
              <w:t>тскому населению в соответствии с приказом министра здравоохранения Республики Казахстан от 7 апреля 2017 года № 141 "Об утверждении Правил оказания медицинской помощи обучающимся и воспитанникам организаций образования" (зарегистрирован в Реестре государс</w:t>
            </w:r>
            <w:r w:rsidRPr="00FA450C">
              <w:rPr>
                <w:color w:val="000000"/>
                <w:sz w:val="20"/>
                <w:lang w:val="ru-RU"/>
              </w:rPr>
              <w:t>твенной регистрации нормативных правовых актов за № 15131) (далее – приказ № 141).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bookmarkStart w:id="10" w:name="z24"/>
            <w:r w:rsidRPr="00FA450C">
              <w:rPr>
                <w:color w:val="000000"/>
                <w:sz w:val="20"/>
                <w:lang w:val="ru-RU"/>
              </w:rPr>
              <w:t xml:space="preserve"> Сведения об обеспеченности зданий (учебных корпусов) медицинскими пунктами и наличии лицензии на медицинскую деятельность организации образования или организации здравоохра</w:t>
            </w:r>
            <w:r w:rsidRPr="00FA450C">
              <w:rPr>
                <w:color w:val="000000"/>
                <w:sz w:val="20"/>
                <w:lang w:val="ru-RU"/>
              </w:rPr>
              <w:t>нения (по форме согласно приложению 3 к настоящим квалификационным требованиям).</w:t>
            </w:r>
          </w:p>
          <w:bookmarkEnd w:id="10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Копия договора с организацией здравоохранения на медицинское обслуживание обучающихся.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bookmarkStart w:id="11" w:name="z25"/>
            <w:r w:rsidRPr="00FA450C">
              <w:rPr>
                <w:color w:val="000000"/>
                <w:sz w:val="20"/>
                <w:lang w:val="ru-RU"/>
              </w:rPr>
              <w:t xml:space="preserve">Допускается наличие одного медицинского пункта при соединении учебных корпусов </w:t>
            </w:r>
            <w:r w:rsidRPr="00FA450C">
              <w:rPr>
                <w:color w:val="000000"/>
                <w:sz w:val="20"/>
                <w:lang w:val="ru-RU"/>
              </w:rPr>
              <w:t>внутренними переходами.</w:t>
            </w:r>
          </w:p>
          <w:bookmarkEnd w:id="11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</w:t>
            </w:r>
            <w:r w:rsidRPr="00FA450C">
              <w:rPr>
                <w:color w:val="000000"/>
                <w:sz w:val="20"/>
                <w:lang w:val="ru-RU"/>
              </w:rPr>
              <w:t>Для малокомплектных школ при отсутствии медицинского пункта медицинское обслуживание осуществляет организация первичной медико-санитарной помощи на основании договора с организацией здравоохранения в соответствии с санитарными правилами, утвержденными прик</w:t>
            </w:r>
            <w:r w:rsidRPr="00FA450C">
              <w:rPr>
                <w:color w:val="000000"/>
                <w:sz w:val="20"/>
                <w:lang w:val="ru-RU"/>
              </w:rPr>
              <w:t>азом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</w:t>
            </w:r>
            <w:r w:rsidRPr="00FA450C">
              <w:rPr>
                <w:color w:val="000000"/>
                <w:sz w:val="20"/>
                <w:lang w:val="ru-RU"/>
              </w:rPr>
              <w:t>овых актов за № 23890) (далее – приказ № ҚР ДСМ-76).</w:t>
            </w: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Наличие объекта питания для обучающихся в зданиях (учебных корпусах) на основании санитарно-эпидемиологического заключения уполномоченного органа в сфере санитарно-эпидемиологического благополучия на</w:t>
            </w:r>
            <w:r w:rsidRPr="00FA450C">
              <w:rPr>
                <w:color w:val="000000"/>
                <w:sz w:val="20"/>
                <w:lang w:val="ru-RU"/>
              </w:rPr>
              <w:t>селения или договора на обеспечение обучающихся питанием в соответствии с санитарными правилами, утвержденными приказом № ҚР ДСМ-76.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Сведения о наличии объекта питания, соответствующего санитарным правилам, и санитарно-эпидемиологического заключения на об</w:t>
            </w:r>
            <w:r w:rsidRPr="00FA450C">
              <w:rPr>
                <w:color w:val="000000"/>
                <w:sz w:val="20"/>
                <w:lang w:val="ru-RU"/>
              </w:rPr>
              <w:t>ъект питания (по форме согласно приложению 4 к настоящим квалификационным требованиям). Копия договора на обеспечение обучающихся питанием.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Сведения о договорах </w:t>
            </w:r>
            <w:proofErr w:type="spellStart"/>
            <w:r w:rsidRPr="00FA450C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 xml:space="preserve"> получает из соответствующих государственных информационных систем при их наличии в</w:t>
            </w:r>
            <w:r w:rsidRPr="00FA450C">
              <w:rPr>
                <w:color w:val="000000"/>
                <w:sz w:val="20"/>
                <w:lang w:val="ru-RU"/>
              </w:rPr>
              <w:t xml:space="preserve"> объектах информатизации "электронного правительства".</w:t>
            </w: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Наличие собственных либо принадлежащих на праве хозяйственного ведения, или оперативного управления, или доверительного управления материальных активов, или аренда материальных активов со сроком де</w:t>
            </w:r>
            <w:r w:rsidRPr="00FA450C">
              <w:rPr>
                <w:color w:val="000000"/>
                <w:sz w:val="20"/>
                <w:lang w:val="ru-RU"/>
              </w:rPr>
              <w:t xml:space="preserve">йствия не менее 10 лет, обеспечивающих качество образовательных </w:t>
            </w:r>
            <w:r w:rsidRPr="00FA450C">
              <w:rPr>
                <w:color w:val="000000"/>
                <w:sz w:val="20"/>
                <w:lang w:val="ru-RU"/>
              </w:rPr>
              <w:lastRenderedPageBreak/>
              <w:t>услуг, с учебными помещениями, соответствующими санитарным правилам, утвержденным приказом № ҚР ДСМ-76, и требованиям пожарной безопасности, утвержденным приказом министра по чрезвычайным ситу</w:t>
            </w:r>
            <w:r w:rsidRPr="00FA450C">
              <w:rPr>
                <w:color w:val="000000"/>
                <w:sz w:val="20"/>
                <w:lang w:val="ru-RU"/>
              </w:rPr>
              <w:t>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за № 26867) (далее – приказ № 55).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lastRenderedPageBreak/>
              <w:t xml:space="preserve"> Сведения о полезной учебной площади,</w:t>
            </w:r>
            <w:r w:rsidRPr="00FA450C">
              <w:rPr>
                <w:color w:val="000000"/>
                <w:sz w:val="20"/>
                <w:lang w:val="ru-RU"/>
              </w:rPr>
              <w:t xml:space="preserve"> наличии материально-технической базы (по форме согласно приложению 5 к настоящим </w:t>
            </w:r>
            <w:r w:rsidRPr="00FA450C">
              <w:rPr>
                <w:color w:val="000000"/>
                <w:sz w:val="20"/>
                <w:lang w:val="ru-RU"/>
              </w:rPr>
              <w:lastRenderedPageBreak/>
              <w:t xml:space="preserve">квалификационным требованиям). Копии документов, подтверждающих право хозяйственного ведения или оперативного </w:t>
            </w:r>
            <w:proofErr w:type="gramStart"/>
            <w:r w:rsidRPr="00FA450C">
              <w:rPr>
                <w:color w:val="000000"/>
                <w:sz w:val="20"/>
                <w:lang w:val="ru-RU"/>
              </w:rPr>
              <w:t>управления</w:t>
            </w:r>
            <w:proofErr w:type="gramEnd"/>
            <w:r w:rsidRPr="00FA450C">
              <w:rPr>
                <w:color w:val="000000"/>
                <w:sz w:val="20"/>
                <w:lang w:val="ru-RU"/>
              </w:rPr>
              <w:t xml:space="preserve"> или доверительного управления, или договора аренды на</w:t>
            </w:r>
            <w:r w:rsidRPr="00FA450C">
              <w:rPr>
                <w:color w:val="000000"/>
                <w:sz w:val="20"/>
                <w:lang w:val="ru-RU"/>
              </w:rPr>
              <w:t xml:space="preserve"> здание. Копия санитарно-эпидемиологического заключения на каждый объект (учебный корпус). Копия акта/письма о результатах проверки на соответствие в области пожарной безопасности на каждый объект (учебный корпус) за исключением вновь открываемых организац</w:t>
            </w:r>
            <w:r w:rsidRPr="00FA450C">
              <w:rPr>
                <w:color w:val="000000"/>
                <w:sz w:val="20"/>
                <w:lang w:val="ru-RU"/>
              </w:rPr>
              <w:t>ий образования. Для вновь открываемых организаций образования – копии приказа о назначении лиц, обеспечивающих пожарную безопасность, инструкции о мерах противопожарной безопасности, план эвакуации, минимальный перечень необходимых первичных средств пожаро</w:t>
            </w:r>
            <w:r w:rsidRPr="00FA450C">
              <w:rPr>
                <w:color w:val="000000"/>
                <w:sz w:val="20"/>
                <w:lang w:val="ru-RU"/>
              </w:rPr>
              <w:t>тушения в соответствии с приложениями 1, 2, 3 приказа № 55.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3B45B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B45B8" w:rsidRPr="00FA450C" w:rsidRDefault="003B45B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bookmarkStart w:id="12" w:name="z26"/>
            <w:r w:rsidRPr="00FA450C">
              <w:rPr>
                <w:color w:val="000000"/>
                <w:sz w:val="20"/>
                <w:lang w:val="ru-RU"/>
              </w:rPr>
              <w:t>Оснащенность компьютерными классами, компьютерами, подключенными к сети интернет, соответствующими нормам,</w:t>
            </w:r>
          </w:p>
          <w:bookmarkEnd w:id="12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утвержденным приказом министра образования и науки Республики Казахстан от 22 января</w:t>
            </w:r>
            <w:r w:rsidRPr="00FA450C">
              <w:rPr>
                <w:color w:val="000000"/>
                <w:sz w:val="20"/>
                <w:lang w:val="ru-RU"/>
              </w:rPr>
              <w:t xml:space="preserve">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" (зарегистрирован в Реестре государственной регистрации нормативных правовых актов за № </w:t>
            </w:r>
            <w:r w:rsidRPr="00FA450C">
              <w:rPr>
                <w:color w:val="000000"/>
                <w:sz w:val="20"/>
                <w:lang w:val="ru-RU"/>
              </w:rPr>
              <w:t>13272) (далее – приказ № 70);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- учебными кабинетами, спортивными залами в соответствии с приказом № 348 и Типовыми правилами деятельности организаций дошкольного, начального, основного среднего, общего среднего, технического и профессионального, </w:t>
            </w:r>
            <w:proofErr w:type="spellStart"/>
            <w:r w:rsidRPr="00FA450C">
              <w:rPr>
                <w:color w:val="000000"/>
                <w:sz w:val="20"/>
                <w:lang w:val="ru-RU"/>
              </w:rPr>
              <w:t>послесредн</w:t>
            </w:r>
            <w:r w:rsidRPr="00FA450C">
              <w:rPr>
                <w:color w:val="000000"/>
                <w:sz w:val="20"/>
                <w:lang w:val="ru-RU"/>
              </w:rPr>
              <w:t>его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 xml:space="preserve"> образования, специализированных, специальных, организациях образования для детей-сирот и детей, оставшихся без </w:t>
            </w:r>
            <w:r w:rsidRPr="00FA450C">
              <w:rPr>
                <w:color w:val="000000"/>
                <w:sz w:val="20"/>
                <w:lang w:val="ru-RU"/>
              </w:rPr>
              <w:lastRenderedPageBreak/>
              <w:t>попечения родителей, организациях дополнительного образования для детей и взрослых, утвержденными приказом министра просвещения Республики Ка</w:t>
            </w:r>
            <w:r w:rsidRPr="00FA450C">
              <w:rPr>
                <w:color w:val="000000"/>
                <w:sz w:val="20"/>
                <w:lang w:val="ru-RU"/>
              </w:rPr>
              <w:t xml:space="preserve">захстан от 31 августа 2022 года № 385 "Об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</w:t>
            </w:r>
            <w:proofErr w:type="spellStart"/>
            <w:r w:rsidRPr="00FA450C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 xml:space="preserve"> образования, специализированных, специальных, органи</w:t>
            </w:r>
            <w:r w:rsidRPr="00FA450C">
              <w:rPr>
                <w:color w:val="000000"/>
                <w:sz w:val="20"/>
                <w:lang w:val="ru-RU"/>
              </w:rPr>
              <w:t>зациях образования для детей-сирот и детей, оставшихся без попечения родителей, организациях дополнительного образования для детей и взрослых" (зарегистрирован в Реестре государственной регистрации нормативных правовых актов за № 29329) (далее – приказ № 3</w:t>
            </w:r>
            <w:r w:rsidRPr="00FA450C">
              <w:rPr>
                <w:color w:val="000000"/>
                <w:sz w:val="20"/>
                <w:lang w:val="ru-RU"/>
              </w:rPr>
              <w:t>85);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- наличие доменного имени третьего уровня в зоне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>; - наличие оборудования и мебели, утвержденных приказом № 70,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- наличие оборудованных шкафов для индивидуального использования, утвержденных приказом № 385;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- наличие питьевых фонтанчиков, утверж</w:t>
            </w:r>
            <w:r w:rsidRPr="00FA450C">
              <w:rPr>
                <w:color w:val="000000"/>
                <w:sz w:val="20"/>
                <w:lang w:val="ru-RU"/>
              </w:rPr>
              <w:t>денных приказом № ҚР ДСМ-76;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- наличие в здании санитарных узлов (унитазы, умывальные раковины), соответствующих санитарным правилам, утвержденным приказом № ҚР ДСМ-76;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Для государственных организаций образования наличие видеонаблюдения в помещениях и (ил</w:t>
            </w:r>
            <w:r w:rsidRPr="00FA450C">
              <w:rPr>
                <w:color w:val="000000"/>
                <w:sz w:val="20"/>
                <w:lang w:val="ru-RU"/>
              </w:rPr>
              <w:t xml:space="preserve">и) на прилегающих территориях организации образования согласно совместному приказу, утвержденному приказами министра образования и науки Республики Казахстан от 23 января 2019 года № 32 и министра внутренних дел от 23 января 2019 года № 49 "Об утверждении </w:t>
            </w:r>
            <w:r w:rsidRPr="00FA450C">
              <w:rPr>
                <w:color w:val="000000"/>
                <w:sz w:val="20"/>
                <w:lang w:val="ru-RU"/>
              </w:rPr>
              <w:t>Стандартов и требований к оснащению организаций дошкольного и среднего образования системами видеонаблюдения" (зарегистрирован в Реестре государственной регистрации нормативных правовых актов за № 18239) (далее – приказы № 32 и № 49).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 w:rsidRPr="00FA450C">
              <w:rPr>
                <w:color w:val="000000"/>
                <w:sz w:val="20"/>
                <w:lang w:val="ru-RU"/>
              </w:rPr>
              <w:lastRenderedPageBreak/>
              <w:t xml:space="preserve"> Сведения о материаль</w:t>
            </w:r>
            <w:r w:rsidRPr="00FA450C">
              <w:rPr>
                <w:color w:val="000000"/>
                <w:sz w:val="20"/>
                <w:lang w:val="ru-RU"/>
              </w:rPr>
              <w:t>но-техническом обеспечении образовательного процесса, в том числе о наличии компьютерных классов, компьютеров, для государственных организаций образования наличие видеокамер в помещениях и на территории организации образования (по форме согласно приложению</w:t>
            </w:r>
            <w:r w:rsidRPr="00FA450C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6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требованиям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bookmarkStart w:id="13" w:name="z34"/>
            <w:r w:rsidRPr="00FA450C">
              <w:rPr>
                <w:color w:val="000000"/>
                <w:sz w:val="20"/>
                <w:lang w:val="ru-RU"/>
              </w:rPr>
              <w:t>Квалификационное требование об оснащенности компьютерными классами, подключенными к сети интернет, не распространяется на организации образования, размещенные при учреждениях уголовно-исполнительной (пенитенциа</w:t>
            </w:r>
            <w:r w:rsidRPr="00FA450C">
              <w:rPr>
                <w:color w:val="000000"/>
                <w:sz w:val="20"/>
                <w:lang w:val="ru-RU"/>
              </w:rPr>
              <w:t>рной) системы.</w:t>
            </w:r>
          </w:p>
          <w:bookmarkEnd w:id="13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Квалификационное требование об оснащенности </w:t>
            </w:r>
            <w:r w:rsidRPr="00FA450C">
              <w:rPr>
                <w:color w:val="000000"/>
                <w:sz w:val="20"/>
                <w:lang w:val="ru-RU"/>
              </w:rPr>
              <w:lastRenderedPageBreak/>
              <w:t xml:space="preserve">компьютерными классами, учебными кабинетами, наличии доменного имени третьего уровня в зоне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>, наличии видеонаблюдения на прилегающих территориях не распространяется на малокомплектные школы.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Допускается в малокомплектных школах наличие приспособленного спортивного зала; в </w:t>
            </w:r>
            <w:proofErr w:type="spellStart"/>
            <w:r w:rsidRPr="00FA450C">
              <w:rPr>
                <w:color w:val="000000"/>
                <w:sz w:val="20"/>
                <w:lang w:val="ru-RU"/>
              </w:rPr>
              <w:t>неканализированной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 xml:space="preserve"> местности допускается устройство теплых санитарных узлов (1 на 75 человек) и установка наливных умывальников (1 на 30 человек).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Количество оборудованных шк</w:t>
            </w:r>
            <w:r w:rsidRPr="00FA450C">
              <w:rPr>
                <w:color w:val="000000"/>
                <w:sz w:val="20"/>
                <w:lang w:val="ru-RU"/>
              </w:rPr>
              <w:t>афов для индивидуального использования во вновь созданных организациях образования определяется по предполагаемому набору, в действующих организациях образования определяется по контингенту.</w:t>
            </w: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6-1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Обеспечение повышения квалификации педагогов по соответству</w:t>
            </w:r>
            <w:r w:rsidRPr="00FA450C">
              <w:rPr>
                <w:color w:val="000000"/>
                <w:sz w:val="20"/>
                <w:lang w:val="ru-RU"/>
              </w:rPr>
              <w:t>ющему профилю и руководящих кадров организаций образования не реже одного раза в три года, объемом не менее 36 часов согласно пункту 4 статьи 37 Закона Республики Казахстан "Об образовании" и пункту 1 статьи 18 Закона Республики Казахстан "О статусе педаго</w:t>
            </w:r>
            <w:r w:rsidRPr="00FA450C">
              <w:rPr>
                <w:color w:val="000000"/>
                <w:sz w:val="20"/>
                <w:lang w:val="ru-RU"/>
              </w:rPr>
              <w:t>га".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 w:rsidRPr="00FA450C">
              <w:rPr>
                <w:color w:val="000000"/>
                <w:sz w:val="20"/>
                <w:lang w:val="ru-RU"/>
              </w:rPr>
              <w:t xml:space="preserve"> Сведения о повышении квалификации педагогов и руководящих кадров (по форме согласно приложению </w:t>
            </w:r>
            <w:r>
              <w:rPr>
                <w:color w:val="000000"/>
                <w:sz w:val="20"/>
              </w:rPr>
              <w:t xml:space="preserve">8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требованиям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Для организаций образования, подведомственных Министерству обороны Республики Казахстан, Министерству внутренн</w:t>
            </w:r>
            <w:r w:rsidRPr="00FA450C">
              <w:rPr>
                <w:color w:val="000000"/>
                <w:sz w:val="20"/>
                <w:lang w:val="ru-RU"/>
              </w:rPr>
              <w:t xml:space="preserve">их дел Республики Казахстан, повышение квалификации преподавателей проводится в соответствии с профилем преподаваемых дисциплин или по методике преподавания. </w:t>
            </w:r>
            <w:r w:rsidRPr="00FA450C">
              <w:rPr>
                <w:color w:val="000000"/>
                <w:sz w:val="20"/>
                <w:lang w:val="ru-RU"/>
              </w:rPr>
              <w:lastRenderedPageBreak/>
              <w:t>Квалификационные требования не распространяются на педагогов, осуществляющих трудовую деятельность</w:t>
            </w:r>
            <w:r w:rsidRPr="00FA450C">
              <w:rPr>
                <w:color w:val="000000"/>
                <w:sz w:val="20"/>
                <w:lang w:val="ru-RU"/>
              </w:rPr>
              <w:t xml:space="preserve"> менее трех лет после трудоустройства.</w:t>
            </w:r>
          </w:p>
        </w:tc>
      </w:tr>
      <w:tr w:rsidR="003B45B8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мониторинга, утвержденными приказом</w:t>
            </w:r>
            <w:r w:rsidRPr="00FA450C">
              <w:rPr>
                <w:color w:val="000000"/>
                <w:sz w:val="20"/>
                <w:lang w:val="ru-RU"/>
              </w:rPr>
              <w:t xml:space="preserve">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 (зарегистрирован в Реестре государственной регистрации нормативных правовых актов за № 8369</w:t>
            </w:r>
            <w:r w:rsidRPr="00FA450C">
              <w:rPr>
                <w:color w:val="000000"/>
                <w:sz w:val="20"/>
                <w:lang w:val="ru-RU"/>
              </w:rPr>
              <w:t>) (далее – приказ № 570), и соответствие фактических данных с информационной системой "Национальная образовательная база данных" (далее – НОБД).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 w:rsidRPr="00FA450C">
              <w:rPr>
                <w:color w:val="000000"/>
                <w:sz w:val="20"/>
                <w:lang w:val="ru-RU"/>
              </w:rPr>
              <w:t xml:space="preserve"> Сведения о наличии информационной системы управления образованием (по форме согласно приложению </w:t>
            </w:r>
            <w:r>
              <w:rPr>
                <w:color w:val="000000"/>
                <w:sz w:val="20"/>
              </w:rPr>
              <w:t xml:space="preserve">6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требованиям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7-1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Создание условий (пандус, окрашивание контрастной краской дверей и лестниц) для лиц с особыми образовательными потребностями в зданиях (учебных корпусах) согласно приказу министра образования и науки Республики Казахс</w:t>
            </w:r>
            <w:r w:rsidRPr="00FA450C">
              <w:rPr>
                <w:color w:val="000000"/>
                <w:sz w:val="20"/>
                <w:lang w:val="ru-RU"/>
              </w:rPr>
              <w:t>тан от 12 января 2022 года № 6 "Об утверждении Правил психолого-педагогического сопровождения в организациях образования" (зарегистрирован в Реестре государственной регистрации нормативных правовых актов за № 26513) (далее – приказ № 6).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 w:rsidRPr="00FA450C">
              <w:rPr>
                <w:color w:val="000000"/>
                <w:sz w:val="20"/>
                <w:lang w:val="ru-RU"/>
              </w:rPr>
              <w:t xml:space="preserve"> Сведения об услов</w:t>
            </w:r>
            <w:r w:rsidRPr="00FA450C">
              <w:rPr>
                <w:color w:val="000000"/>
                <w:sz w:val="20"/>
                <w:lang w:val="ru-RU"/>
              </w:rPr>
              <w:t xml:space="preserve">иях для лиц с особыми образовательными потребностями в зданиях (учебных корпусах) (по форме согласно приложению </w:t>
            </w:r>
            <w:r>
              <w:rPr>
                <w:color w:val="000000"/>
                <w:sz w:val="20"/>
              </w:rPr>
              <w:t xml:space="preserve">5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требованиям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Для малокомплектных школ данное требование действует при наличии данной категории лиц.</w:t>
            </w: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104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2. Для деят</w:t>
            </w:r>
            <w:r w:rsidRPr="00FA450C">
              <w:rPr>
                <w:color w:val="000000"/>
                <w:sz w:val="20"/>
                <w:lang w:val="ru-RU"/>
              </w:rPr>
              <w:t>ельности организаций образования, реализующих общеобразовательные программы основного среднего образования</w:t>
            </w: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Соответствие рабочих учебных планов типовым учебным планам, утвержденных приказом № 500</w:t>
            </w:r>
            <w:r w:rsidRPr="00FA450C">
              <w:rPr>
                <w:color w:val="000000"/>
                <w:sz w:val="20"/>
                <w:lang w:val="ru-RU"/>
              </w:rPr>
              <w:t xml:space="preserve"> от 8 ноября 2012 года, и Государственному общеобязательному стандарту основного среднего образования, утвержденному приказом № 348.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Копии рабочих учебных планов, разработанных в соответствии с типовыми учебными планами, утвержденных руководителем организа</w:t>
            </w:r>
            <w:r w:rsidRPr="00FA450C">
              <w:rPr>
                <w:color w:val="000000"/>
                <w:sz w:val="20"/>
                <w:lang w:val="ru-RU"/>
              </w:rPr>
              <w:t>ции образования.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3B45B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B45B8" w:rsidRPr="00FA450C" w:rsidRDefault="003B45B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B45B8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Наличие педагогов в соответствии с предметами рабочего учебного плана, имеющих педагогическое образование по соответствующим профилям или профессиональное образование с прохождением педагогической переподготовки. Доля педагогов высшей</w:t>
            </w:r>
            <w:r w:rsidRPr="00FA450C">
              <w:rPr>
                <w:color w:val="000000"/>
                <w:sz w:val="20"/>
                <w:lang w:val="ru-RU"/>
              </w:rPr>
              <w:t xml:space="preserve">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уровня основного среднего образования для малокомплектных школ не менее 25 %; для общео</w:t>
            </w:r>
            <w:r w:rsidRPr="00FA450C">
              <w:rPr>
                <w:color w:val="000000"/>
                <w:sz w:val="20"/>
                <w:lang w:val="ru-RU"/>
              </w:rPr>
              <w:t xml:space="preserve">бразовательных школ, школ-гимназий, школ-лицеев не менее 35 %; для лицеев не менее 40 %, из них доля педагогов естественно-математического направления не </w:t>
            </w:r>
            <w:r w:rsidRPr="00FA450C">
              <w:rPr>
                <w:color w:val="000000"/>
                <w:sz w:val="20"/>
                <w:lang w:val="ru-RU"/>
              </w:rPr>
              <w:lastRenderedPageBreak/>
              <w:t xml:space="preserve">менее 30 %; для гимназий не менее 40%, из них доля педагогов общественно-гуманитарного направления не </w:t>
            </w:r>
            <w:r w:rsidRPr="00FA450C">
              <w:rPr>
                <w:color w:val="000000"/>
                <w:sz w:val="20"/>
                <w:lang w:val="ru-RU"/>
              </w:rPr>
              <w:t>менее 30 %; для специализированных организаций образования для одаренных лиц не менее 45 %,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</w:t>
            </w:r>
            <w:r w:rsidRPr="00FA450C">
              <w:rPr>
                <w:color w:val="000000"/>
                <w:sz w:val="20"/>
                <w:lang w:val="ru-RU"/>
              </w:rPr>
              <w:t>их конкурсов и соревнований за последние пять лет, утвержденных уполномоченным органом в сфере образования.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 w:rsidRPr="00FA450C">
              <w:rPr>
                <w:color w:val="000000"/>
                <w:sz w:val="20"/>
                <w:lang w:val="ru-RU"/>
              </w:rPr>
              <w:lastRenderedPageBreak/>
              <w:t xml:space="preserve"> Сведения об укомплектованности педагогическими и преподавательскими кадрами (по форме согласно приложению </w:t>
            </w: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требованиям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9-1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Наличие библиотечного фонда учебной и художественной литературы в соответствии с нормами, утвержденными приказом № 44, и перечнем учебников, утвержденным приказом № 216.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 w:rsidRPr="00FA450C">
              <w:rPr>
                <w:color w:val="000000"/>
                <w:sz w:val="20"/>
                <w:lang w:val="ru-RU"/>
              </w:rPr>
              <w:t xml:space="preserve"> Сведения о наличии фонда учебной </w:t>
            </w:r>
            <w:r w:rsidRPr="00FA450C">
              <w:rPr>
                <w:color w:val="000000"/>
                <w:sz w:val="20"/>
                <w:lang w:val="ru-RU"/>
              </w:rPr>
              <w:t xml:space="preserve">и художественной литературы (по форме согласно приложению </w:t>
            </w:r>
            <w:r>
              <w:rPr>
                <w:color w:val="000000"/>
                <w:sz w:val="20"/>
              </w:rPr>
              <w:t xml:space="preserve">2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требованиям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При отсутствии собственного библиотечного фонда малокомплектные школы используют учебную и художественную литературу, переданную в пользование по договор</w:t>
            </w:r>
            <w:r w:rsidRPr="00FA450C">
              <w:rPr>
                <w:color w:val="000000"/>
                <w:sz w:val="20"/>
                <w:lang w:val="ru-RU"/>
              </w:rPr>
              <w:t>у/акту сторонней организацией образования.</w:t>
            </w: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Обеспеченность зданий (учебных корпусов) оборудованными медицинскими пунктами. Наличие лицензии на медицинскую деятельность или договора с организацией здравоохранения, имеющей лицензию на медицинскую деятель</w:t>
            </w:r>
            <w:r w:rsidRPr="00FA450C">
              <w:rPr>
                <w:color w:val="000000"/>
                <w:sz w:val="20"/>
                <w:lang w:val="ru-RU"/>
              </w:rPr>
              <w:t>ность с правом оказания медицинских услуг детскому населению в соответствии с приказом № 141.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bookmarkStart w:id="14" w:name="z37"/>
            <w:r w:rsidRPr="00FA450C">
              <w:rPr>
                <w:color w:val="000000"/>
                <w:sz w:val="20"/>
                <w:lang w:val="ru-RU"/>
              </w:rPr>
              <w:t xml:space="preserve"> </w:t>
            </w:r>
            <w:r w:rsidRPr="00FA450C">
              <w:rPr>
                <w:color w:val="000000"/>
                <w:sz w:val="20"/>
                <w:lang w:val="ru-RU"/>
              </w:rPr>
              <w:t>Сведения об обеспеченности зданий (учебных корпусов) медицинскими пунктами и наличии лицензии на медицинскую деятельность организации образования или организации здравоохранения (по форме согласно приложению 3 к настоящим квалификационным требованиям).</w:t>
            </w:r>
          </w:p>
          <w:bookmarkEnd w:id="14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Коп</w:t>
            </w:r>
            <w:r w:rsidRPr="00FA450C">
              <w:rPr>
                <w:color w:val="000000"/>
                <w:sz w:val="20"/>
                <w:lang w:val="ru-RU"/>
              </w:rPr>
              <w:t>ия договора с организацией здравоохранения на медицинское обслуживание обучающихся.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bookmarkStart w:id="15" w:name="z38"/>
            <w:r w:rsidRPr="00FA450C">
              <w:rPr>
                <w:color w:val="000000"/>
                <w:sz w:val="20"/>
                <w:lang w:val="ru-RU"/>
              </w:rPr>
              <w:t>Допускается наличие одного медицинского пункта при соединении учебных корпусов внутренними переходами.</w:t>
            </w:r>
          </w:p>
          <w:bookmarkEnd w:id="15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Для малокомплектных школ при отсутствии медицинского пункта медицинск</w:t>
            </w:r>
            <w:r w:rsidRPr="00FA450C">
              <w:rPr>
                <w:color w:val="000000"/>
                <w:sz w:val="20"/>
                <w:lang w:val="ru-RU"/>
              </w:rPr>
              <w:t>ое обслуживание осуществляет организация первичной медико-санитарной помощи на основании договора с организацией здравоохранения в соответствии с санитарными правилами, утвержденными приказом № ҚР ДСМ-76.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Квалификационное требование не распространяется на </w:t>
            </w:r>
            <w:r w:rsidRPr="00FA450C">
              <w:rPr>
                <w:color w:val="000000"/>
                <w:sz w:val="20"/>
                <w:lang w:val="ru-RU"/>
              </w:rPr>
              <w:t>организации образования, размещенные при учреждениях уголовно-исполнительной (пенитенциарной) системы.</w:t>
            </w: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</w:t>
            </w:r>
            <w:r w:rsidRPr="00FA450C">
              <w:rPr>
                <w:color w:val="000000"/>
                <w:sz w:val="20"/>
                <w:lang w:val="ru-RU"/>
              </w:rPr>
              <w:t>Наличие объекта питания для обучающихся в зданиях (учебных корпусах) на основании санитарно-эпидемиологического заключения уполномоченного органа в сфере санитарно-эпидемиологического благополучия населения или договора на обеспечение обучающихся питанием,</w:t>
            </w:r>
            <w:r w:rsidRPr="00FA450C">
              <w:rPr>
                <w:color w:val="000000"/>
                <w:sz w:val="20"/>
                <w:lang w:val="ru-RU"/>
              </w:rPr>
              <w:t xml:space="preserve"> предусмотренных санитарными правилами, утвержденными приказом № ҚР ДСМ-76.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bookmarkStart w:id="16" w:name="z40"/>
            <w:r w:rsidRPr="00FA450C">
              <w:rPr>
                <w:color w:val="000000"/>
                <w:sz w:val="20"/>
                <w:lang w:val="ru-RU"/>
              </w:rPr>
              <w:t xml:space="preserve"> Сведения о наличии объекта питания, соответствующего санитарным правилам, и санитарно-эпидемиологического заключения на объект питания (по форме согласно приложению 4 к настоящим </w:t>
            </w:r>
            <w:r w:rsidRPr="00FA450C">
              <w:rPr>
                <w:color w:val="000000"/>
                <w:sz w:val="20"/>
                <w:lang w:val="ru-RU"/>
              </w:rPr>
              <w:t>квалификационным требованиям).</w:t>
            </w:r>
          </w:p>
          <w:bookmarkEnd w:id="16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Копия договора на обеспечение обучающихся питанием.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Квалификационное требование не распространяется на организации образования, размещенные при учреждениях уголовно-исполнительной (пенитенциарной) системы.</w:t>
            </w: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Наличие собств</w:t>
            </w:r>
            <w:r w:rsidRPr="00FA450C">
              <w:rPr>
                <w:color w:val="000000"/>
                <w:sz w:val="20"/>
                <w:lang w:val="ru-RU"/>
              </w:rPr>
              <w:t xml:space="preserve">енных либо принадлежащих на праве хозяйственного ведения, или оперативного управления, или доверительного управления материальных активов, или аренды материальных активов со сроком действия не менее 10 лет, обеспечивающих качество образовательных услуг, с </w:t>
            </w:r>
            <w:r w:rsidRPr="00FA450C">
              <w:rPr>
                <w:color w:val="000000"/>
                <w:sz w:val="20"/>
                <w:lang w:val="ru-RU"/>
              </w:rPr>
              <w:t>учебными помещениями, соответствующими санитарным правилам, утвержденным приказом № ҚР ДСМ-76, и требованиям пожарной безопасности, утвержденным приказом № 55.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bookmarkStart w:id="17" w:name="z41"/>
            <w:r w:rsidRPr="00FA450C">
              <w:rPr>
                <w:color w:val="000000"/>
                <w:sz w:val="20"/>
                <w:lang w:val="ru-RU"/>
              </w:rPr>
              <w:t xml:space="preserve"> Сведения о полезной учебной площади, наличии материально-технической базы (по форме согласно пр</w:t>
            </w:r>
            <w:r w:rsidRPr="00FA450C">
              <w:rPr>
                <w:color w:val="000000"/>
                <w:sz w:val="20"/>
                <w:lang w:val="ru-RU"/>
              </w:rPr>
              <w:t>иложению 5 к настоящим квалификационным требованиям).</w:t>
            </w:r>
          </w:p>
          <w:bookmarkEnd w:id="17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Копии документов, подтверждающих право хозяйственного ведения или оперативного управления, или доверительного управления на здания, или договора аренды на здание.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Копия санитарно-эпидемиологического зак</w:t>
            </w:r>
            <w:r w:rsidRPr="00FA450C">
              <w:rPr>
                <w:color w:val="000000"/>
                <w:sz w:val="20"/>
                <w:lang w:val="ru-RU"/>
              </w:rPr>
              <w:t>лючения на каждый объект (учебный корпус).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Копия акта/письма о результатах проверки на соответствие в области пожарной безопасности на каждый объект (учебный корпус) за исключением вновь открываемых организаций образования. Для вновь открываемых организац</w:t>
            </w:r>
            <w:r w:rsidRPr="00FA450C">
              <w:rPr>
                <w:color w:val="000000"/>
                <w:sz w:val="20"/>
                <w:lang w:val="ru-RU"/>
              </w:rPr>
              <w:t>ий образования – копии приказа о назначении лиц, обеспечивающих пожарную безопасность, инструкции о мерах противопожарной безопасности, план эвакуации, минимальный перечень необходимых первичных средств пожаротушения в соответствии с приложениями 1, 2, 3 п</w:t>
            </w:r>
            <w:r w:rsidRPr="00FA450C">
              <w:rPr>
                <w:color w:val="000000"/>
                <w:sz w:val="20"/>
                <w:lang w:val="ru-RU"/>
              </w:rPr>
              <w:t>риказа № 55.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3B45B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B45B8" w:rsidRPr="00FA450C" w:rsidRDefault="003B45B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bookmarkStart w:id="18" w:name="z44"/>
            <w:r w:rsidRPr="00FA450C">
              <w:rPr>
                <w:color w:val="000000"/>
                <w:sz w:val="20"/>
                <w:lang w:val="ru-RU"/>
              </w:rPr>
              <w:t>Оснащенность компьютерными классами, компьютерами, подключенными к сети интернет, соответствующими нормам,</w:t>
            </w:r>
          </w:p>
          <w:bookmarkEnd w:id="18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утвержденными приказом № 70;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- учебными предметными кабинетами, лабораториями, спортивными залами в соответствии с приказами № 348</w:t>
            </w:r>
            <w:r w:rsidRPr="00FA450C">
              <w:rPr>
                <w:color w:val="000000"/>
                <w:sz w:val="20"/>
                <w:lang w:val="ru-RU"/>
              </w:rPr>
              <w:t xml:space="preserve"> и № 385; для малокомплектных школ наличие учебно-лабораторного оборудования по предметам физика, химия, биология;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- наличие доменного имени третьего уровня в зоне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>; - наличие оборудования и мебели, утвержденными приказом № 70;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- наличие питьевых фонтанчиков, утвержденных приказом № ҚР ДСМ-76;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- наличие в здании санитарных узлов (унитазы, умывальные раковины), соответствующих санитарным правилам, утвержденным приказом № ҚР ДСМ-76.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Для государственных организаций образования нали</w:t>
            </w:r>
            <w:r w:rsidRPr="00FA450C">
              <w:rPr>
                <w:color w:val="000000"/>
                <w:sz w:val="20"/>
                <w:lang w:val="ru-RU"/>
              </w:rPr>
              <w:t>чие видеонаблюдения в помещениях и (или) на прилегающих территориях организации образования согласно приказам № 32 и № 49.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Сведения о материально-техническом обеспечении образовательного процесса (по формам согласно приложениям 5 и 6 к настоящим квалифика</w:t>
            </w:r>
            <w:r w:rsidRPr="00FA450C">
              <w:rPr>
                <w:color w:val="000000"/>
                <w:sz w:val="20"/>
                <w:lang w:val="ru-RU"/>
              </w:rPr>
              <w:t>ционным требованиям).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bookmarkStart w:id="19" w:name="z49"/>
            <w:r w:rsidRPr="00FA450C">
              <w:rPr>
                <w:color w:val="000000"/>
                <w:sz w:val="20"/>
                <w:lang w:val="ru-RU"/>
              </w:rPr>
              <w:t>Квалификационное требование об оснащенности компьютерными классами, подключенными к сети интернет, не распространяется на организации образования, размещенные при учреждениях уголовно-исполнительной (пенитенциарной) системы.</w:t>
            </w:r>
          </w:p>
          <w:bookmarkEnd w:id="19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Квалифика</w:t>
            </w:r>
            <w:r w:rsidRPr="00FA450C">
              <w:rPr>
                <w:color w:val="000000"/>
                <w:sz w:val="20"/>
                <w:lang w:val="ru-RU"/>
              </w:rPr>
              <w:t xml:space="preserve">ционное требование об оснащенности компьютерными классами, учебными кабинетами, наличии доменного имени третьего уровня в зоне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>, наличии видеонаблюдения на прилегающих территориях не распространяется на малокомплектные школы.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Допускается в малокомпле</w:t>
            </w:r>
            <w:r w:rsidRPr="00FA450C">
              <w:rPr>
                <w:color w:val="000000"/>
                <w:sz w:val="20"/>
                <w:lang w:val="ru-RU"/>
              </w:rPr>
              <w:t>ктных школах наличие приспособленного спортивного зала;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в </w:t>
            </w:r>
            <w:proofErr w:type="spellStart"/>
            <w:r w:rsidRPr="00FA450C">
              <w:rPr>
                <w:color w:val="000000"/>
                <w:sz w:val="20"/>
                <w:lang w:val="ru-RU"/>
              </w:rPr>
              <w:t>неканализированной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 xml:space="preserve"> местности допускается устройство теплых санитарных узлов (1 на 75 человек) и установка наливных умывальников (1 на 30 человек).</w:t>
            </w: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13-1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Обеспечение повышения квалификации педагогов</w:t>
            </w:r>
            <w:r w:rsidRPr="00FA450C">
              <w:rPr>
                <w:color w:val="000000"/>
                <w:sz w:val="20"/>
                <w:lang w:val="ru-RU"/>
              </w:rPr>
              <w:t xml:space="preserve"> по соответствующему профилю и руководящих кадров организаций образования не реже одного раза в три года, объемом не менее 36 часов согласно пункту 4 статьи 37 Закона Республики Казахстан "Об образовании" и пункту 1 статьи 18 Закона Республики Казахстан "О</w:t>
            </w:r>
            <w:r w:rsidRPr="00FA450C">
              <w:rPr>
                <w:color w:val="000000"/>
                <w:sz w:val="20"/>
                <w:lang w:val="ru-RU"/>
              </w:rPr>
              <w:t xml:space="preserve"> статусе педагога".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 w:rsidRPr="00FA450C">
              <w:rPr>
                <w:color w:val="000000"/>
                <w:sz w:val="20"/>
                <w:lang w:val="ru-RU"/>
              </w:rPr>
              <w:t xml:space="preserve"> Сведения о повышении квалификации педагогов и руководящих кадров (по форме согласно приложению </w:t>
            </w:r>
            <w:r>
              <w:rPr>
                <w:color w:val="000000"/>
                <w:sz w:val="20"/>
              </w:rPr>
              <w:t xml:space="preserve">8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требованиям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Для организаций образования, подведомственных Министерству обороны Республики Казахстан, Минист</w:t>
            </w:r>
            <w:r w:rsidRPr="00FA450C">
              <w:rPr>
                <w:color w:val="000000"/>
                <w:sz w:val="20"/>
                <w:lang w:val="ru-RU"/>
              </w:rPr>
              <w:t xml:space="preserve">ерству внутренних дел Республики Казахстан, повышение квалификации преподавателей проводится в </w:t>
            </w:r>
            <w:r w:rsidRPr="00FA450C">
              <w:rPr>
                <w:color w:val="000000"/>
                <w:sz w:val="20"/>
                <w:lang w:val="ru-RU"/>
              </w:rPr>
              <w:lastRenderedPageBreak/>
              <w:t>соответствии с профилем преподаваемых дисциплин или по методике преподавания. Квалификационные требования не распространяются на педагогов, осуществляющих трудов</w:t>
            </w:r>
            <w:r w:rsidRPr="00FA450C">
              <w:rPr>
                <w:color w:val="000000"/>
                <w:sz w:val="20"/>
                <w:lang w:val="ru-RU"/>
              </w:rPr>
              <w:t>ую деятельность менее трех лет после трудоустройства.</w:t>
            </w: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мониторинга, утвержденными </w:t>
            </w:r>
            <w:r w:rsidRPr="00FA450C">
              <w:rPr>
                <w:color w:val="000000"/>
                <w:sz w:val="20"/>
                <w:lang w:val="ru-RU"/>
              </w:rPr>
              <w:t>приказом № 570, и соответствие фактических данных с НОБД.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 w:rsidRPr="00FA450C">
              <w:rPr>
                <w:color w:val="000000"/>
                <w:sz w:val="20"/>
                <w:lang w:val="ru-RU"/>
              </w:rPr>
              <w:t xml:space="preserve"> Сведения о наличии информационной системы управления образованием (по форме согласно приложению </w:t>
            </w:r>
            <w:r>
              <w:rPr>
                <w:color w:val="000000"/>
                <w:sz w:val="20"/>
              </w:rPr>
              <w:t xml:space="preserve">6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требованиям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Квалификационное требование не распространяется на </w:t>
            </w:r>
            <w:r w:rsidRPr="00FA450C">
              <w:rPr>
                <w:color w:val="000000"/>
                <w:sz w:val="20"/>
                <w:lang w:val="ru-RU"/>
              </w:rPr>
              <w:t>организации образования, размещенные при учреждениях уголовно-исполнительной (пенитенциарной) системы.</w:t>
            </w: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14-1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Создание условий (пандус, окрашивание контрастной краской дверей и лестниц) для лиц с особыми образовательными потребностями в зданиях (учебных ко</w:t>
            </w:r>
            <w:r w:rsidRPr="00FA450C">
              <w:rPr>
                <w:color w:val="000000"/>
                <w:sz w:val="20"/>
                <w:lang w:val="ru-RU"/>
              </w:rPr>
              <w:t>рпусах) согласно приказу № 6.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 w:rsidRPr="00FA450C">
              <w:rPr>
                <w:color w:val="000000"/>
                <w:sz w:val="20"/>
                <w:lang w:val="ru-RU"/>
              </w:rPr>
              <w:t xml:space="preserve"> Сведения об условиях для лиц с особыми образовательными потребностями в зданиях (учебных корпусах) (по форме согласно приложению </w:t>
            </w:r>
            <w:r>
              <w:rPr>
                <w:color w:val="000000"/>
                <w:sz w:val="20"/>
              </w:rPr>
              <w:t xml:space="preserve">5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требованиям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bookmarkStart w:id="20" w:name="z52"/>
            <w:r w:rsidRPr="00FA450C">
              <w:rPr>
                <w:color w:val="000000"/>
                <w:sz w:val="20"/>
                <w:lang w:val="ru-RU"/>
              </w:rPr>
              <w:t xml:space="preserve">Квалификационное требование не распространяется на </w:t>
            </w:r>
            <w:r w:rsidRPr="00FA450C">
              <w:rPr>
                <w:color w:val="000000"/>
                <w:sz w:val="20"/>
                <w:lang w:val="ru-RU"/>
              </w:rPr>
              <w:t>организации образования, размещенные при учреждениях уголовно-исполнительной (пенитенциарной) системы.</w:t>
            </w:r>
          </w:p>
          <w:bookmarkEnd w:id="20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Для малокомплектных школ данное требование действует при наличии данной категории лиц.</w:t>
            </w: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104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3. Для деятельности организаций образования, реализующих общеобра</w:t>
            </w:r>
            <w:r w:rsidRPr="00FA450C">
              <w:rPr>
                <w:color w:val="000000"/>
                <w:sz w:val="20"/>
                <w:lang w:val="ru-RU"/>
              </w:rPr>
              <w:t>зовательные учебные программы общего среднего образования</w:t>
            </w: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Соответствие рабочих учебных планов типовым учебным планам, утвержденных приказом № 500</w:t>
            </w:r>
            <w:r w:rsidRPr="00FA450C">
              <w:rPr>
                <w:color w:val="000000"/>
                <w:sz w:val="20"/>
                <w:lang w:val="ru-RU"/>
              </w:rPr>
              <w:t xml:space="preserve"> от 8 ноября 2012 года, и Государственному общеобязательному стандарту общего среднего образования, утвержденному приказом № 348.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Копии рабочих учебных планов, разработанных в соответствии с типовыми учебными планами, утвержденных руководителем организации</w:t>
            </w:r>
            <w:r w:rsidRPr="00FA450C">
              <w:rPr>
                <w:color w:val="000000"/>
                <w:sz w:val="20"/>
                <w:lang w:val="ru-RU"/>
              </w:rPr>
              <w:t xml:space="preserve"> образования.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3B45B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B45B8" w:rsidRPr="00FA450C" w:rsidRDefault="003B45B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B45B8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Наличие педагогов в соответствии с предметами рабочего учебного плана, имеющих педагогическое образование по соответствующим профилям или профессиональное образование с прохождением педагогической переподготовки. Доля педагогов высшей и</w:t>
            </w:r>
            <w:r w:rsidRPr="00FA450C">
              <w:rPr>
                <w:color w:val="000000"/>
                <w:sz w:val="20"/>
                <w:lang w:val="ru-RU"/>
              </w:rPr>
              <w:t xml:space="preserve"> первой категории, педагогов-экспертов, педагогов-исследователей, педагогов-мастеров, для которых </w:t>
            </w:r>
            <w:r w:rsidRPr="00FA450C">
              <w:rPr>
                <w:color w:val="000000"/>
                <w:sz w:val="20"/>
                <w:lang w:val="ru-RU"/>
              </w:rPr>
              <w:lastRenderedPageBreak/>
              <w:t>основным местом работы является лицензиат, от общего числа педагогов уровня общего среднего образования для малокомплектных школ не менее 25 %; для общеобразо</w:t>
            </w:r>
            <w:r w:rsidRPr="00FA450C">
              <w:rPr>
                <w:color w:val="000000"/>
                <w:sz w:val="20"/>
                <w:lang w:val="ru-RU"/>
              </w:rPr>
              <w:t>вательных школ, школ-гимназий, школ-лицеев не менее 35 %; для лицеев не менее 40 %, из них доля педагогов естественно-математического направления не менее 30 %; для гимназий не менее 40 %, из них доля педагогов общественно-гуманитарного направления не мене</w:t>
            </w:r>
            <w:r w:rsidRPr="00FA450C">
              <w:rPr>
                <w:color w:val="000000"/>
                <w:sz w:val="20"/>
                <w:lang w:val="ru-RU"/>
              </w:rPr>
              <w:t>е 30 %; для специализированных организаций образования для одаренных лиц не менее 45 %,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</w:t>
            </w:r>
            <w:r w:rsidRPr="00FA450C">
              <w:rPr>
                <w:color w:val="000000"/>
                <w:sz w:val="20"/>
                <w:lang w:val="ru-RU"/>
              </w:rPr>
              <w:t>онкурсов и соревнований за последние пять лет, утвержденных уполномоченным органом в сфере образования.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 w:rsidRPr="00FA450C">
              <w:rPr>
                <w:color w:val="000000"/>
                <w:sz w:val="20"/>
                <w:lang w:val="ru-RU"/>
              </w:rPr>
              <w:lastRenderedPageBreak/>
              <w:t xml:space="preserve"> Сведения об укомплектованности педагогическими и преподавательскими кадрами (по форме согласно приложению </w:t>
            </w:r>
            <w:r>
              <w:rPr>
                <w:color w:val="000000"/>
                <w:sz w:val="20"/>
              </w:rPr>
              <w:t xml:space="preserve">1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требованиям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16-1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Наличие библиотечного фонда учебной и художественной литературы в соответствии с нормами, утвержденными приказом № 44, и перечнем учебников, утвержденным приказом № 216.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 w:rsidRPr="00FA450C">
              <w:rPr>
                <w:color w:val="000000"/>
                <w:sz w:val="20"/>
                <w:lang w:val="ru-RU"/>
              </w:rPr>
              <w:t xml:space="preserve"> Сведения о наличии фонда учебной и художественной литературы (по форме согла</w:t>
            </w:r>
            <w:r w:rsidRPr="00FA450C">
              <w:rPr>
                <w:color w:val="000000"/>
                <w:sz w:val="20"/>
                <w:lang w:val="ru-RU"/>
              </w:rPr>
              <w:t xml:space="preserve">сно приложению </w:t>
            </w:r>
            <w:r>
              <w:rPr>
                <w:color w:val="000000"/>
                <w:sz w:val="20"/>
              </w:rPr>
              <w:t xml:space="preserve">2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требованиям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При отсутствии собственного библиотечного фонда малокомплектные школы используют учебную и художественную литературу, переданной в пользование по договору/акту сторонней организацией образования.</w:t>
            </w: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Обеспеченность учебных корпусов оборудованными медицинскими пунктами. Наличие лицензии на медицинскую деятельность или договора с организацией здравоохранения, имеющей лицензию на медицинскую деятельность с правом оказания медицинских услуг детскому н</w:t>
            </w:r>
            <w:r w:rsidRPr="00FA450C">
              <w:rPr>
                <w:color w:val="000000"/>
                <w:sz w:val="20"/>
                <w:lang w:val="ru-RU"/>
              </w:rPr>
              <w:t>аселению в соответствии с приказом № 141.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bookmarkStart w:id="21" w:name="z53"/>
            <w:r w:rsidRPr="00FA450C">
              <w:rPr>
                <w:color w:val="000000"/>
                <w:sz w:val="20"/>
                <w:lang w:val="ru-RU"/>
              </w:rPr>
              <w:t xml:space="preserve"> Сведения об обеспеченности зданий (учебных корпусов) медицинскими пунктами, наличии лицензии на медицинскую деятельность организации образования или организации здравоохранения (по форме согласно приложению 3 к на</w:t>
            </w:r>
            <w:r w:rsidRPr="00FA450C">
              <w:rPr>
                <w:color w:val="000000"/>
                <w:sz w:val="20"/>
                <w:lang w:val="ru-RU"/>
              </w:rPr>
              <w:t>стоящим квалификационным требованиям).</w:t>
            </w:r>
          </w:p>
          <w:bookmarkEnd w:id="21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Копия договора с организацией здравоохранения на медицинское обслуживание обучающихся.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bookmarkStart w:id="22" w:name="z54"/>
            <w:r w:rsidRPr="00FA450C">
              <w:rPr>
                <w:color w:val="000000"/>
                <w:sz w:val="20"/>
                <w:lang w:val="ru-RU"/>
              </w:rPr>
              <w:t>Допускается наличие одного медицинского пункта при соединении учебных корпусов внутренними переходами.</w:t>
            </w:r>
          </w:p>
          <w:bookmarkEnd w:id="22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Для малокомплектных школ пр</w:t>
            </w:r>
            <w:r w:rsidRPr="00FA450C">
              <w:rPr>
                <w:color w:val="000000"/>
                <w:sz w:val="20"/>
                <w:lang w:val="ru-RU"/>
              </w:rPr>
              <w:t>и отсутствии медицинского пункта медицинское обслуживание осуществляет организация первичной медико-санитарной помощи на основании договора с организацией здравоохранения в соответствии с санитарными правилами, утвержденными приказом № ҚР ДСМ-76.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Квалифика</w:t>
            </w:r>
            <w:r w:rsidRPr="00FA450C">
              <w:rPr>
                <w:color w:val="000000"/>
                <w:sz w:val="20"/>
                <w:lang w:val="ru-RU"/>
              </w:rPr>
              <w:t xml:space="preserve">ционное требование не распространяется на организации образования, </w:t>
            </w:r>
            <w:r w:rsidRPr="00FA450C">
              <w:rPr>
                <w:color w:val="000000"/>
                <w:sz w:val="20"/>
                <w:lang w:val="ru-RU"/>
              </w:rPr>
              <w:lastRenderedPageBreak/>
              <w:t>размещенные при учреждениях уголовно-исполнительной (пенитенциарной) системы.</w:t>
            </w: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</w:t>
            </w:r>
            <w:r w:rsidRPr="00FA450C">
              <w:rPr>
                <w:color w:val="000000"/>
                <w:sz w:val="20"/>
                <w:lang w:val="ru-RU"/>
              </w:rPr>
              <w:t>Наличие объекта питания в зданиях (учебных корпусах) для обучающихся на основании санитарно-эпидемиологического заключения уполномоченного органа в сфере санитарно-эпидемиологического благополучия населения или договора на обеспечение обучающихся питанием,</w:t>
            </w:r>
            <w:r w:rsidRPr="00FA450C">
              <w:rPr>
                <w:color w:val="000000"/>
                <w:sz w:val="20"/>
                <w:lang w:val="ru-RU"/>
              </w:rPr>
              <w:t xml:space="preserve"> предусмотренных санитарными правилами, утвержденными приказом № ҚР ДСМ-76.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bookmarkStart w:id="23" w:name="z56"/>
            <w:r w:rsidRPr="00FA450C">
              <w:rPr>
                <w:color w:val="000000"/>
                <w:sz w:val="20"/>
                <w:lang w:val="ru-RU"/>
              </w:rPr>
              <w:t xml:space="preserve"> Сведения о наличии объекта питания, соответствующего санитарным правилам, и санитарно-эпидемиологического заключения на объект питания (по форме согласно приложению 4 к настоящим </w:t>
            </w:r>
            <w:r w:rsidRPr="00FA450C">
              <w:rPr>
                <w:color w:val="000000"/>
                <w:sz w:val="20"/>
                <w:lang w:val="ru-RU"/>
              </w:rPr>
              <w:t>квалификационным требованиям).</w:t>
            </w:r>
          </w:p>
          <w:bookmarkEnd w:id="23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Копия договора на обеспечение обучающихся питанием.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Квалификационное требование не распространяется на организации образования, размещенные при учреждениях уголовно-исполнительной (пенитенциарной) системы.</w:t>
            </w:r>
          </w:p>
        </w:tc>
      </w:tr>
      <w:tr w:rsidR="003B45B8" w:rsidTr="00FA450C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51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Наличие собств</w:t>
            </w:r>
            <w:r w:rsidRPr="00FA450C">
              <w:rPr>
                <w:color w:val="000000"/>
                <w:sz w:val="20"/>
                <w:lang w:val="ru-RU"/>
              </w:rPr>
              <w:t xml:space="preserve">енных либо принадлежащих на праве хозяйственного ведения, или оперативного управления, или доверительного управления материальных активов, или аренда материальных активов со сроком действия не менее 10 лет, обеспечивающих качество образовательных услуг, с </w:t>
            </w:r>
            <w:r w:rsidRPr="00FA450C">
              <w:rPr>
                <w:color w:val="000000"/>
                <w:sz w:val="20"/>
                <w:lang w:val="ru-RU"/>
              </w:rPr>
              <w:t>учебными помещениями, соответствующих санитарным правилам, утвержденным приказом № ҚР ДСМ-76, и требованиям пожарной безопасности, утвержденным приказом № 55.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 w:rsidRPr="00FA450C">
              <w:rPr>
                <w:color w:val="000000"/>
                <w:sz w:val="20"/>
                <w:lang w:val="ru-RU"/>
              </w:rPr>
              <w:t xml:space="preserve"> Сведения о полезной учебной площади, наличии материально-технической базы (по форме согласно при</w:t>
            </w:r>
            <w:r w:rsidRPr="00FA450C">
              <w:rPr>
                <w:color w:val="000000"/>
                <w:sz w:val="20"/>
                <w:lang w:val="ru-RU"/>
              </w:rPr>
              <w:t xml:space="preserve">ложению </w:t>
            </w:r>
            <w:r>
              <w:rPr>
                <w:color w:val="000000"/>
                <w:sz w:val="20"/>
              </w:rPr>
              <w:t xml:space="preserve">5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требованиям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22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5B8" w:rsidRDefault="003B45B8"/>
        </w:tc>
        <w:tc>
          <w:tcPr>
            <w:tcW w:w="510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5B8" w:rsidRDefault="003B45B8"/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bookmarkStart w:id="24" w:name="z57"/>
            <w:r w:rsidRPr="00FA450C">
              <w:rPr>
                <w:color w:val="000000"/>
                <w:sz w:val="20"/>
                <w:lang w:val="ru-RU"/>
              </w:rPr>
              <w:t>Копии документов, подтверждающих право хозяйственного ведения, или оперативного управления, или доверительного управления, или договора аренды на здание.</w:t>
            </w:r>
          </w:p>
          <w:bookmarkEnd w:id="24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</w:t>
            </w:r>
            <w:r w:rsidRPr="00FA450C">
              <w:rPr>
                <w:color w:val="000000"/>
                <w:sz w:val="20"/>
                <w:lang w:val="ru-RU"/>
              </w:rPr>
              <w:t>Копия санитарно-эпидемиологического заключения на каждый объект (учебный корпус). Копия акта/письма о результатах проверки на соответствие в области пожарной безопасности на каждый объект (учебный корпус) за исключением вновь открываемых организаций образо</w:t>
            </w:r>
            <w:r w:rsidRPr="00FA450C">
              <w:rPr>
                <w:color w:val="000000"/>
                <w:sz w:val="20"/>
                <w:lang w:val="ru-RU"/>
              </w:rPr>
              <w:t xml:space="preserve">вания. Для вновь открываемых организаций образования – копии приказа о назначении лиц, обеспечивающих пожарную безопасность, инструкции о мерах противопожарной безопасности, план эвакуации, минимальный </w:t>
            </w:r>
            <w:r w:rsidRPr="00FA450C">
              <w:rPr>
                <w:color w:val="000000"/>
                <w:sz w:val="20"/>
                <w:lang w:val="ru-RU"/>
              </w:rPr>
              <w:lastRenderedPageBreak/>
              <w:t>перечень необходимых первичных средств пожаротушения в</w:t>
            </w:r>
            <w:r w:rsidRPr="00FA450C">
              <w:rPr>
                <w:color w:val="000000"/>
                <w:sz w:val="20"/>
                <w:lang w:val="ru-RU"/>
              </w:rPr>
              <w:t xml:space="preserve"> соответствии с приложениями 1, 2, 3 приказа № 55.</w:t>
            </w:r>
          </w:p>
        </w:tc>
        <w:tc>
          <w:tcPr>
            <w:tcW w:w="22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5B8" w:rsidRPr="00FA450C" w:rsidRDefault="003B45B8">
            <w:pPr>
              <w:rPr>
                <w:lang w:val="ru-RU"/>
              </w:rPr>
            </w:pP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bookmarkStart w:id="25" w:name="z58"/>
            <w:r w:rsidRPr="00FA450C">
              <w:rPr>
                <w:color w:val="000000"/>
                <w:sz w:val="20"/>
                <w:lang w:val="ru-RU"/>
              </w:rPr>
              <w:t xml:space="preserve"> Оснащенность компьютерными классами, компьютерами, подключенными к сети интернет, соответствующими нормам, утвержденными приказом № 70;</w:t>
            </w:r>
          </w:p>
          <w:bookmarkEnd w:id="25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- учебными предметными кабинетами, лабораториями, спортивными залами в соответствии с приказами № 348 и № 385; для малокомплектных школ наличие учебно-лабораторного оборудования по предметам физика, химия, биология;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- наличие доменного имени третьего уровн</w:t>
            </w:r>
            <w:r w:rsidRPr="00FA450C">
              <w:rPr>
                <w:color w:val="000000"/>
                <w:sz w:val="20"/>
                <w:lang w:val="ru-RU"/>
              </w:rPr>
              <w:t xml:space="preserve">я в зоне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>; - наличие оборудования и мебели, утвержденными приказом № 70;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- наличие питьевых фонтанчиков, утвержденных приказом № ҚР ДСМ-76; - наличие в здании санитарных узлов (унитазы, умывальные раковины), соответствующих санитарным правилам, утвер</w:t>
            </w:r>
            <w:r w:rsidRPr="00FA450C">
              <w:rPr>
                <w:color w:val="000000"/>
                <w:sz w:val="20"/>
                <w:lang w:val="ru-RU"/>
              </w:rPr>
              <w:t>жденным приказом № ҚР ДСМ-76.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Для государственных организаций образования наличие видеонаблюдения в помещениях и (или) на прилегающих территориях организации образования согласно приказам № 32 и № 49.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Сведения о материально-техническом обеспечении образо</w:t>
            </w:r>
            <w:r w:rsidRPr="00FA450C">
              <w:rPr>
                <w:color w:val="000000"/>
                <w:sz w:val="20"/>
                <w:lang w:val="ru-RU"/>
              </w:rPr>
              <w:t>вательного процесса (по формам согласно приложениям 5 и 6 к настоящим квалификационным требованиям).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bookmarkStart w:id="26" w:name="z62"/>
            <w:r w:rsidRPr="00FA450C">
              <w:rPr>
                <w:color w:val="000000"/>
                <w:sz w:val="20"/>
                <w:lang w:val="ru-RU"/>
              </w:rPr>
              <w:t>Квалификационное требование об оснащенности компьютерными классами, подключенными к сети интернет, не распространяется на организации образования, размещен</w:t>
            </w:r>
            <w:r w:rsidRPr="00FA450C">
              <w:rPr>
                <w:color w:val="000000"/>
                <w:sz w:val="20"/>
                <w:lang w:val="ru-RU"/>
              </w:rPr>
              <w:t>ные при учреждениях уголовно-исполнительной (пенитенциарной) системы.</w:t>
            </w:r>
          </w:p>
          <w:bookmarkEnd w:id="26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Квалификационное требование об оснащенности компьютерными классами, учебными кабинетами, наличии доменного имени третьего уровня в зоне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>, наличии видеонаблюдения на прилегающих тер</w:t>
            </w:r>
            <w:r w:rsidRPr="00FA450C">
              <w:rPr>
                <w:color w:val="000000"/>
                <w:sz w:val="20"/>
                <w:lang w:val="ru-RU"/>
              </w:rPr>
              <w:t>риториях не распространяется на малокомплектные школы.</w:t>
            </w:r>
          </w:p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Допускается в малокомплектных школах наличие приспособленного спортивного зала; в </w:t>
            </w:r>
            <w:proofErr w:type="spellStart"/>
            <w:r w:rsidRPr="00FA450C">
              <w:rPr>
                <w:color w:val="000000"/>
                <w:sz w:val="20"/>
                <w:lang w:val="ru-RU"/>
              </w:rPr>
              <w:t>неканализированной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 xml:space="preserve"> местности допускается устройство теплых санитарных узлов (1 на 75 человек) и установка наливных умыв</w:t>
            </w:r>
            <w:r w:rsidRPr="00FA450C">
              <w:rPr>
                <w:color w:val="000000"/>
                <w:sz w:val="20"/>
                <w:lang w:val="ru-RU"/>
              </w:rPr>
              <w:t>альников (1 на 30 человек).</w:t>
            </w: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20-1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Обеспечение повышения квалификации педагогов по соответствующему профилю и руководящих кадров организаций образования не реже одного раза в три года, объемом не менее 36 часов согласно пункту 4</w:t>
            </w:r>
            <w:r w:rsidRPr="00FA450C">
              <w:rPr>
                <w:color w:val="000000"/>
                <w:sz w:val="20"/>
                <w:lang w:val="ru-RU"/>
              </w:rPr>
              <w:t xml:space="preserve"> статьи 37 Закона Республики Казахстан "Об образовании" и пункту 1 статьи 18 Закона Республики Казахстан "О статусе </w:t>
            </w:r>
            <w:r w:rsidRPr="00FA450C">
              <w:rPr>
                <w:color w:val="000000"/>
                <w:sz w:val="20"/>
                <w:lang w:val="ru-RU"/>
              </w:rPr>
              <w:lastRenderedPageBreak/>
              <w:t>педагога".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 w:rsidRPr="00FA450C">
              <w:rPr>
                <w:color w:val="000000"/>
                <w:sz w:val="20"/>
                <w:lang w:val="ru-RU"/>
              </w:rPr>
              <w:lastRenderedPageBreak/>
              <w:t xml:space="preserve"> Сведения о повышении квалификации педагогов и руководящих кадров (по форме согласно приложению </w:t>
            </w:r>
            <w:r>
              <w:rPr>
                <w:color w:val="000000"/>
                <w:sz w:val="20"/>
              </w:rPr>
              <w:t xml:space="preserve">8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тр</w:t>
            </w:r>
            <w:r>
              <w:rPr>
                <w:color w:val="000000"/>
                <w:sz w:val="20"/>
              </w:rPr>
              <w:t>ебованиям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lastRenderedPageBreak/>
              <w:t xml:space="preserve">Для организаций образования, подведомственных Министерству обороны Республики Казахстан, Министерству </w:t>
            </w:r>
            <w:r w:rsidRPr="00FA450C">
              <w:rPr>
                <w:color w:val="000000"/>
                <w:sz w:val="20"/>
                <w:lang w:val="ru-RU"/>
              </w:rPr>
              <w:lastRenderedPageBreak/>
              <w:t>внутренних дел Республики Казахстан, повышение квалификации преподавателей проводится в соответствии с профилем преподаваемых дисциплин или по</w:t>
            </w:r>
            <w:r w:rsidRPr="00FA450C">
              <w:rPr>
                <w:color w:val="000000"/>
                <w:sz w:val="20"/>
                <w:lang w:val="ru-RU"/>
              </w:rPr>
              <w:t xml:space="preserve"> методике преподавания. Квалификационные требования не распространяются на педагогов, осуществляющих трудовую деятельность менее трех лет после трудоустройства.</w:t>
            </w: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Наличие информационной системы управления образованием с актуальными базами данных о конти</w:t>
            </w:r>
            <w:r w:rsidRPr="00FA450C">
              <w:rPr>
                <w:color w:val="000000"/>
                <w:sz w:val="20"/>
                <w:lang w:val="ru-RU"/>
              </w:rPr>
              <w:t>нгенте в соответствии формами административных данных в рамках образовательного мониторинга, утвержденными приказом № 570, и соответствие фактических данных с НОБД.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 w:rsidRPr="00FA450C">
              <w:rPr>
                <w:color w:val="000000"/>
                <w:sz w:val="20"/>
                <w:lang w:val="ru-RU"/>
              </w:rPr>
              <w:t xml:space="preserve"> Сведения о наличии информационной системы управления образованием (по форме согласно прило</w:t>
            </w:r>
            <w:r w:rsidRPr="00FA450C">
              <w:rPr>
                <w:color w:val="000000"/>
                <w:sz w:val="20"/>
                <w:lang w:val="ru-RU"/>
              </w:rPr>
              <w:t xml:space="preserve">жению </w:t>
            </w:r>
            <w:r>
              <w:rPr>
                <w:color w:val="000000"/>
                <w:sz w:val="20"/>
              </w:rPr>
              <w:t xml:space="preserve">6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требованиям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Квалификационное требование не распространяется организации образования, размещенные при учреждениях уголовно-исполнительной (пенитенциарной) системы.</w:t>
            </w:r>
          </w:p>
        </w:tc>
      </w:tr>
      <w:tr w:rsidR="003B45B8" w:rsidRPr="00FA450C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21-1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 Создание условий (пандус, окрашивание контрастн</w:t>
            </w:r>
            <w:r w:rsidRPr="00FA450C">
              <w:rPr>
                <w:color w:val="000000"/>
                <w:sz w:val="20"/>
                <w:lang w:val="ru-RU"/>
              </w:rPr>
              <w:t>ой краской дверей и лестниц) для лиц с особыми образовательными потребностями в зданиях (учебных корпусах) согласно приказу № 6.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 w:rsidRPr="00FA450C">
              <w:rPr>
                <w:color w:val="000000"/>
                <w:sz w:val="20"/>
                <w:lang w:val="ru-RU"/>
              </w:rPr>
              <w:t xml:space="preserve"> Сведения об условиях для лиц с особыми образовательными потребностями в зданиях (учебных корпусах) (по форме согласно приложен</w:t>
            </w:r>
            <w:r w:rsidRPr="00FA450C">
              <w:rPr>
                <w:color w:val="000000"/>
                <w:sz w:val="20"/>
                <w:lang w:val="ru-RU"/>
              </w:rPr>
              <w:t xml:space="preserve">ию </w:t>
            </w:r>
            <w:r>
              <w:rPr>
                <w:color w:val="000000"/>
                <w:sz w:val="20"/>
              </w:rPr>
              <w:t xml:space="preserve">5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требованиям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bookmarkStart w:id="27" w:name="z64"/>
            <w:r w:rsidRPr="00FA450C">
              <w:rPr>
                <w:color w:val="000000"/>
                <w:sz w:val="20"/>
                <w:lang w:val="ru-RU"/>
              </w:rPr>
              <w:t>Квалификационное требование не распространяется на организации образования, размещенные при учреждениях уголовно-исполнительной (пенитенциарной) системы.</w:t>
            </w:r>
          </w:p>
          <w:bookmarkEnd w:id="27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Для малокомплектных школ данное требование действует п</w:t>
            </w:r>
            <w:r w:rsidRPr="00FA450C">
              <w:rPr>
                <w:color w:val="000000"/>
                <w:sz w:val="20"/>
                <w:lang w:val="ru-RU"/>
              </w:rPr>
              <w:t>ри наличии данной категории лиц.</w:t>
            </w:r>
          </w:p>
        </w:tc>
      </w:tr>
    </w:tbl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bookmarkStart w:id="28" w:name="z81"/>
      <w:r w:rsidRPr="00FA450C">
        <w:rPr>
          <w:color w:val="000000"/>
          <w:sz w:val="24"/>
          <w:szCs w:val="24"/>
        </w:rPr>
        <w:t>     </w:t>
      </w:r>
      <w:r w:rsidRPr="00FA450C">
        <w:rPr>
          <w:color w:val="000000"/>
          <w:sz w:val="24"/>
          <w:szCs w:val="24"/>
          <w:lang w:val="ru-RU"/>
        </w:rPr>
        <w:t xml:space="preserve"> Сокращения и обозначения, используемые в настоящих квалификационных требованиях, предъявляемые при лицензировании образовательной деятельности и перечне документов, подт</w:t>
      </w:r>
      <w:r w:rsidRPr="00FA450C">
        <w:rPr>
          <w:color w:val="000000"/>
          <w:sz w:val="24"/>
          <w:szCs w:val="24"/>
          <w:lang w:val="ru-RU"/>
        </w:rPr>
        <w:t>верждающих соответствие им: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bookmarkStart w:id="29" w:name="z82"/>
      <w:bookmarkEnd w:id="28"/>
      <w:r w:rsidRPr="00FA450C">
        <w:rPr>
          <w:color w:val="000000"/>
          <w:sz w:val="24"/>
          <w:szCs w:val="24"/>
        </w:rPr>
        <w:t>     </w:t>
      </w:r>
      <w:r w:rsidRPr="00FA450C">
        <w:rPr>
          <w:color w:val="000000"/>
          <w:sz w:val="24"/>
          <w:szCs w:val="24"/>
          <w:lang w:val="ru-RU"/>
        </w:rPr>
        <w:t xml:space="preserve"> 1) ИС ГБД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 лицензиатов, которая централизованно формирует иден</w:t>
      </w:r>
      <w:r w:rsidRPr="00FA450C">
        <w:rPr>
          <w:color w:val="000000"/>
          <w:sz w:val="24"/>
          <w:szCs w:val="24"/>
          <w:lang w:val="ru-RU"/>
        </w:rPr>
        <w:t>тификационный номер лицензий, выдаваемых лицензиарами;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bookmarkStart w:id="30" w:name="z83"/>
      <w:bookmarkEnd w:id="29"/>
      <w:r w:rsidRPr="00FA450C">
        <w:rPr>
          <w:color w:val="000000"/>
          <w:sz w:val="24"/>
          <w:szCs w:val="24"/>
        </w:rPr>
        <w:lastRenderedPageBreak/>
        <w:t>     </w:t>
      </w:r>
      <w:r w:rsidRPr="00FA450C">
        <w:rPr>
          <w:color w:val="000000"/>
          <w:sz w:val="24"/>
          <w:szCs w:val="24"/>
          <w:lang w:val="ru-RU"/>
        </w:rPr>
        <w:t xml:space="preserve"> 2) ИС ГБД "Регистр недвижимости" – информационная система, предназначенная для автоматизированного сбора (ввода), обработки, актуализации, хранения и анализа сведений в сфере государственной реги</w:t>
      </w:r>
      <w:r w:rsidRPr="00FA450C">
        <w:rPr>
          <w:color w:val="000000"/>
          <w:sz w:val="24"/>
          <w:szCs w:val="24"/>
          <w:lang w:val="ru-RU"/>
        </w:rPr>
        <w:t>страции и учета прав на недвижимое имущество.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4"/>
        <w:gridCol w:w="3893"/>
      </w:tblGrid>
      <w:tr w:rsidR="003B45B8" w:rsidRPr="00FA450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Приложение 1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к квалификационным требованиям,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предъявляемым к образовательной деятельности,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и перечню документов,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подтверждающих соответствие им</w:t>
            </w:r>
          </w:p>
        </w:tc>
      </w:tr>
      <w:tr w:rsidR="003B45B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B45B8" w:rsidRPr="00FA450C" w:rsidRDefault="00FA450C">
      <w:pPr>
        <w:spacing w:after="0"/>
        <w:rPr>
          <w:lang w:val="ru-RU"/>
        </w:rPr>
      </w:pPr>
      <w:bookmarkStart w:id="31" w:name="z86"/>
      <w:r w:rsidRPr="00FA450C">
        <w:rPr>
          <w:b/>
          <w:color w:val="000000"/>
          <w:lang w:val="ru-RU"/>
        </w:rPr>
        <w:t xml:space="preserve"> Сведения об укомплектованности педагогическими и преподавательскими кадрами, наставниками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bookmarkStart w:id="32" w:name="z87"/>
      <w:bookmarkEnd w:id="31"/>
      <w:r>
        <w:rPr>
          <w:color w:val="000000"/>
          <w:sz w:val="28"/>
        </w:rPr>
        <w:t>     </w:t>
      </w:r>
      <w:r w:rsidRPr="00FA450C">
        <w:rPr>
          <w:color w:val="000000"/>
          <w:sz w:val="28"/>
          <w:lang w:val="ru-RU"/>
        </w:rPr>
        <w:t xml:space="preserve"> </w:t>
      </w:r>
      <w:r w:rsidRPr="00FA450C">
        <w:rPr>
          <w:color w:val="000000"/>
          <w:sz w:val="24"/>
          <w:szCs w:val="24"/>
          <w:lang w:val="ru-RU"/>
        </w:rPr>
        <w:t>_______________________________________________________________________</w:t>
      </w:r>
    </w:p>
    <w:bookmarkEnd w:id="32"/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r w:rsidRPr="00FA450C">
        <w:rPr>
          <w:color w:val="000000"/>
          <w:sz w:val="24"/>
          <w:szCs w:val="24"/>
          <w:lang w:val="ru-RU"/>
        </w:rPr>
        <w:t>(наименование организации образования) (по состоянию на ________)</w:t>
      </w:r>
    </w:p>
    <w:tbl>
      <w:tblPr>
        <w:tblW w:w="10632" w:type="dxa"/>
        <w:tblCellSpacing w:w="0" w:type="nil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851"/>
        <w:gridCol w:w="2268"/>
        <w:gridCol w:w="992"/>
        <w:gridCol w:w="1276"/>
        <w:gridCol w:w="1134"/>
        <w:gridCol w:w="1417"/>
        <w:gridCol w:w="1276"/>
      </w:tblGrid>
      <w:tr w:rsidR="00FA450C" w:rsidRPr="00FA450C" w:rsidTr="00FA450C">
        <w:trPr>
          <w:trHeight w:val="30"/>
          <w:tblCellSpacing w:w="0" w:type="nil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Фамилия, имя, отчес</w:t>
            </w:r>
            <w:r w:rsidRPr="00FA450C">
              <w:rPr>
                <w:color w:val="000000"/>
                <w:sz w:val="20"/>
                <w:lang w:val="ru-RU"/>
              </w:rPr>
              <w:t>тво (при его наличии)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месторождения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Сведения о высшем и/или техническом и профессиональном и/или </w:t>
            </w:r>
            <w:proofErr w:type="spellStart"/>
            <w:r w:rsidRPr="00FA450C">
              <w:rPr>
                <w:color w:val="000000"/>
                <w:sz w:val="20"/>
                <w:lang w:val="ru-RU"/>
              </w:rPr>
              <w:t>послесреднем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 xml:space="preserve"> образовании, о педагогической переподготовке, специальность, квалификация по диплому, организация образования, год окончания, для мастеров </w:t>
            </w:r>
            <w:r w:rsidRPr="00FA450C">
              <w:rPr>
                <w:color w:val="000000"/>
                <w:sz w:val="20"/>
                <w:lang w:val="ru-RU"/>
              </w:rPr>
              <w:t>производственного обучения–сведения о прохождении стажировки (наименование организации, производства, период обучения, стажировки), сертификат специалиста.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Основное место работы (адрес организации, должность, стаж)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Сведения о практической работе по профилю</w:t>
            </w:r>
            <w:r w:rsidRPr="00FA450C">
              <w:rPr>
                <w:color w:val="000000"/>
                <w:sz w:val="20"/>
                <w:lang w:val="ru-RU"/>
              </w:rPr>
              <w:t xml:space="preserve"> преподаваемых дисциплин, стаж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Сведения об отсутствии (наличии) судимости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Категория, дата присвоения, номер приказа о присвоении категории* Сведения о педагогах – экспертах, педагогах-исследователях, педагогах- мастерах, педагогах, Сведения о педагогах под</w:t>
            </w:r>
            <w:r w:rsidRPr="00FA450C">
              <w:rPr>
                <w:color w:val="000000"/>
                <w:sz w:val="20"/>
                <w:lang w:val="ru-RU"/>
              </w:rPr>
              <w:t>готовивших участников и победителей конкурсов и соревнований.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Сведения о прохождении медицинского осмотра (наличие личной медицинской книжки)*</w:t>
            </w:r>
          </w:p>
        </w:tc>
      </w:tr>
      <w:tr w:rsidR="00FA450C" w:rsidTr="00FA450C">
        <w:trPr>
          <w:trHeight w:val="30"/>
          <w:tblCellSpacing w:w="0" w:type="nil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FA450C" w:rsidTr="00FA450C">
        <w:trPr>
          <w:trHeight w:val="30"/>
          <w:tblCellSpacing w:w="0" w:type="nil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</w:tr>
    </w:tbl>
    <w:p w:rsidR="003B45B8" w:rsidRPr="00FA450C" w:rsidRDefault="00FA450C">
      <w:pPr>
        <w:spacing w:after="0"/>
        <w:jc w:val="both"/>
        <w:rPr>
          <w:sz w:val="24"/>
          <w:szCs w:val="24"/>
        </w:rPr>
      </w:pPr>
      <w:bookmarkStart w:id="33" w:name="z88"/>
      <w:r>
        <w:rPr>
          <w:color w:val="000000"/>
          <w:sz w:val="28"/>
        </w:rPr>
        <w:t xml:space="preserve">      </w:t>
      </w:r>
      <w:proofErr w:type="spellStart"/>
      <w:proofErr w:type="gramStart"/>
      <w:r w:rsidRPr="00FA450C">
        <w:rPr>
          <w:color w:val="000000"/>
          <w:sz w:val="24"/>
          <w:szCs w:val="24"/>
        </w:rPr>
        <w:t>продолжение</w:t>
      </w:r>
      <w:proofErr w:type="spellEnd"/>
      <w:proofErr w:type="gramEnd"/>
      <w:r w:rsidRPr="00FA450C">
        <w:rPr>
          <w:color w:val="000000"/>
          <w:sz w:val="24"/>
          <w:szCs w:val="24"/>
        </w:rPr>
        <w:t xml:space="preserve"> </w:t>
      </w:r>
      <w:proofErr w:type="spellStart"/>
      <w:r w:rsidRPr="00FA450C">
        <w:rPr>
          <w:color w:val="000000"/>
          <w:sz w:val="24"/>
          <w:szCs w:val="24"/>
        </w:rPr>
        <w:t>таблицы</w:t>
      </w:r>
      <w:proofErr w:type="spellEnd"/>
    </w:p>
    <w:tbl>
      <w:tblPr>
        <w:tblW w:w="10774" w:type="dxa"/>
        <w:tblCellSpacing w:w="0" w:type="nil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559"/>
        <w:gridCol w:w="1560"/>
        <w:gridCol w:w="1417"/>
        <w:gridCol w:w="1276"/>
        <w:gridCol w:w="992"/>
        <w:gridCol w:w="1276"/>
      </w:tblGrid>
      <w:tr w:rsidR="003B45B8" w:rsidTr="00FA450C">
        <w:trPr>
          <w:trHeight w:val="30"/>
          <w:tblCellSpacing w:w="0" w:type="nil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Сведения о степени “магистр” (специальность, год</w:t>
            </w:r>
            <w:r w:rsidRPr="00FA450C">
              <w:rPr>
                <w:color w:val="000000"/>
                <w:sz w:val="20"/>
                <w:lang w:val="ru-RU"/>
              </w:rPr>
              <w:t xml:space="preserve"> присуждения)*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Сведения об академической степени “доктор философии (</w:t>
            </w:r>
            <w:r>
              <w:rPr>
                <w:color w:val="000000"/>
                <w:sz w:val="20"/>
              </w:rPr>
              <w:t>PhD</w:t>
            </w:r>
            <w:r w:rsidRPr="00FA450C">
              <w:rPr>
                <w:color w:val="000000"/>
                <w:sz w:val="20"/>
                <w:lang w:val="ru-RU"/>
              </w:rPr>
              <w:t>)” или “доктор по профилю”, специальность, год присуждения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 w:rsidRPr="00FA450C">
              <w:rPr>
                <w:color w:val="000000"/>
                <w:sz w:val="20"/>
                <w:lang w:val="ru-RU"/>
              </w:rPr>
              <w:t>Сведения о степени “доктор философии (</w:t>
            </w:r>
            <w:r>
              <w:rPr>
                <w:color w:val="000000"/>
                <w:sz w:val="20"/>
              </w:rPr>
              <w:t>PhD</w:t>
            </w:r>
            <w:r w:rsidRPr="00FA450C">
              <w:rPr>
                <w:color w:val="000000"/>
                <w:sz w:val="20"/>
                <w:lang w:val="ru-RU"/>
              </w:rPr>
              <w:t>)” или “доктор по профилю”, специальность, год присуждения, сведения о специалистах 8</w:t>
            </w:r>
            <w:r w:rsidRPr="00FA450C">
              <w:rPr>
                <w:color w:val="000000"/>
                <w:sz w:val="20"/>
                <w:lang w:val="ru-RU"/>
              </w:rPr>
              <w:t xml:space="preserve"> уровню </w:t>
            </w:r>
            <w:proofErr w:type="spellStart"/>
            <w:r>
              <w:rPr>
                <w:color w:val="000000"/>
                <w:sz w:val="20"/>
              </w:rPr>
              <w:t>Национальной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рамки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квалификации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lastRenderedPageBreak/>
              <w:t>Сведения об ученой степени “кандидат наук”, или “доктор наук”, или “доктор философии (</w:t>
            </w:r>
            <w:r>
              <w:rPr>
                <w:color w:val="000000"/>
                <w:sz w:val="20"/>
              </w:rPr>
              <w:t>PhD</w:t>
            </w:r>
            <w:r w:rsidRPr="00FA450C">
              <w:rPr>
                <w:color w:val="000000"/>
                <w:sz w:val="20"/>
                <w:lang w:val="ru-RU"/>
              </w:rPr>
              <w:t>)”, или “доктор по профилю”, специальность, год присуждения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Сведения об ученом звании “ассоциированный профессор (доцент)” или </w:t>
            </w:r>
            <w:r w:rsidRPr="00FA450C">
              <w:rPr>
                <w:color w:val="000000"/>
                <w:sz w:val="20"/>
                <w:lang w:val="ru-RU"/>
              </w:rPr>
              <w:t>“профессор”, специальность, год присвоения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Сведения о почетных званиях и государственных наградах Республики Казахстан, о спортивном звании “Заслуженный тренер” или о высшей и первой </w:t>
            </w:r>
            <w:r w:rsidRPr="00FA450C">
              <w:rPr>
                <w:color w:val="000000"/>
                <w:sz w:val="20"/>
                <w:lang w:val="ru-RU"/>
              </w:rPr>
              <w:lastRenderedPageBreak/>
              <w:t>врачебной категории, год присвоения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lastRenderedPageBreak/>
              <w:t>Сведения о наличии удостоверения о пр</w:t>
            </w:r>
            <w:r w:rsidRPr="00FA450C">
              <w:rPr>
                <w:color w:val="000000"/>
                <w:sz w:val="20"/>
                <w:lang w:val="ru-RU"/>
              </w:rPr>
              <w:t>изнании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Преподаваемый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дисциплина</w:t>
            </w:r>
            <w:proofErr w:type="spellEnd"/>
          </w:p>
        </w:tc>
      </w:tr>
      <w:tr w:rsidR="003B45B8" w:rsidTr="00FA450C">
        <w:trPr>
          <w:trHeight w:val="30"/>
          <w:tblCellSpacing w:w="0" w:type="nil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3B45B8" w:rsidTr="00FA450C">
        <w:trPr>
          <w:trHeight w:val="30"/>
          <w:tblCellSpacing w:w="0" w:type="nil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</w:tr>
    </w:tbl>
    <w:p w:rsidR="003B45B8" w:rsidRPr="00FA450C" w:rsidRDefault="00FA450C">
      <w:pPr>
        <w:spacing w:after="0"/>
        <w:jc w:val="both"/>
        <w:rPr>
          <w:sz w:val="24"/>
          <w:szCs w:val="24"/>
        </w:rPr>
      </w:pPr>
      <w:bookmarkStart w:id="34" w:name="z89"/>
      <w:r>
        <w:rPr>
          <w:color w:val="000000"/>
          <w:sz w:val="28"/>
        </w:rPr>
        <w:t xml:space="preserve">      </w:t>
      </w:r>
      <w:proofErr w:type="spellStart"/>
      <w:r w:rsidRPr="00FA450C">
        <w:rPr>
          <w:color w:val="000000"/>
          <w:sz w:val="24"/>
          <w:szCs w:val="24"/>
        </w:rPr>
        <w:t>Руководитель</w:t>
      </w:r>
      <w:proofErr w:type="spellEnd"/>
      <w:r w:rsidRPr="00FA450C">
        <w:rPr>
          <w:color w:val="000000"/>
          <w:sz w:val="24"/>
          <w:szCs w:val="24"/>
        </w:rPr>
        <w:t xml:space="preserve"> </w:t>
      </w:r>
      <w:proofErr w:type="spellStart"/>
      <w:r w:rsidRPr="00FA450C">
        <w:rPr>
          <w:color w:val="000000"/>
          <w:sz w:val="24"/>
          <w:szCs w:val="24"/>
        </w:rPr>
        <w:t>организации</w:t>
      </w:r>
      <w:proofErr w:type="spellEnd"/>
      <w:r w:rsidRPr="00FA450C">
        <w:rPr>
          <w:color w:val="000000"/>
          <w:sz w:val="24"/>
          <w:szCs w:val="24"/>
        </w:rPr>
        <w:t xml:space="preserve"> </w:t>
      </w:r>
      <w:proofErr w:type="spellStart"/>
      <w:r w:rsidRPr="00FA450C">
        <w:rPr>
          <w:color w:val="000000"/>
          <w:sz w:val="24"/>
          <w:szCs w:val="24"/>
        </w:rPr>
        <w:t>образования</w:t>
      </w:r>
      <w:proofErr w:type="spellEnd"/>
    </w:p>
    <w:bookmarkEnd w:id="34"/>
    <w:p w:rsidR="003B45B8" w:rsidRPr="00FA450C" w:rsidRDefault="00FA450C">
      <w:pPr>
        <w:spacing w:after="0"/>
        <w:jc w:val="both"/>
        <w:rPr>
          <w:sz w:val="24"/>
          <w:szCs w:val="24"/>
        </w:rPr>
      </w:pPr>
      <w:r w:rsidRPr="00FA450C">
        <w:rPr>
          <w:color w:val="000000"/>
          <w:sz w:val="24"/>
          <w:szCs w:val="24"/>
        </w:rPr>
        <w:t>______________________________________________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r w:rsidRPr="00FA450C">
        <w:rPr>
          <w:color w:val="000000"/>
          <w:sz w:val="24"/>
          <w:szCs w:val="24"/>
          <w:lang w:val="ru-RU"/>
        </w:rPr>
        <w:t>(Фамилия, имя, отчество (при его наличии) (подпись)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bookmarkStart w:id="35" w:name="z90"/>
      <w:r w:rsidRPr="00FA450C">
        <w:rPr>
          <w:color w:val="000000"/>
          <w:sz w:val="24"/>
          <w:szCs w:val="24"/>
        </w:rPr>
        <w:t>     </w:t>
      </w:r>
      <w:r w:rsidRPr="00FA450C">
        <w:rPr>
          <w:color w:val="000000"/>
          <w:sz w:val="24"/>
          <w:szCs w:val="24"/>
          <w:lang w:val="ru-RU"/>
        </w:rPr>
        <w:t xml:space="preserve"> *Примечание: для </w:t>
      </w:r>
      <w:r w:rsidRPr="00FA450C">
        <w:rPr>
          <w:color w:val="000000"/>
          <w:sz w:val="24"/>
          <w:szCs w:val="24"/>
          <w:lang w:val="ru-RU"/>
        </w:rPr>
        <w:t xml:space="preserve">организаций начального, основного среднего, общего среднего, технического и профессионального, </w:t>
      </w:r>
      <w:proofErr w:type="spellStart"/>
      <w:r w:rsidRPr="00FA450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FA450C">
        <w:rPr>
          <w:color w:val="000000"/>
          <w:sz w:val="24"/>
          <w:szCs w:val="24"/>
          <w:lang w:val="ru-RU"/>
        </w:rPr>
        <w:t xml:space="preserve">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4"/>
        <w:gridCol w:w="3893"/>
      </w:tblGrid>
      <w:tr w:rsidR="003B45B8" w:rsidRPr="00FA450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Приложение 2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к квалификационным требованиям,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предъявляемым к образовательной деятельности,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и перечню документов,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подтверждающих соот</w:t>
            </w:r>
            <w:r w:rsidRPr="00FA450C">
              <w:rPr>
                <w:color w:val="000000"/>
                <w:sz w:val="20"/>
                <w:lang w:val="ru-RU"/>
              </w:rPr>
              <w:t>ветствие им</w:t>
            </w:r>
          </w:p>
        </w:tc>
      </w:tr>
      <w:tr w:rsidR="003B45B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B45B8" w:rsidRPr="00FA450C" w:rsidRDefault="00FA450C">
      <w:pPr>
        <w:spacing w:after="0"/>
        <w:rPr>
          <w:lang w:val="ru-RU"/>
        </w:rPr>
      </w:pPr>
      <w:bookmarkStart w:id="36" w:name="z93"/>
      <w:r w:rsidRPr="00FA450C">
        <w:rPr>
          <w:b/>
          <w:color w:val="000000"/>
          <w:lang w:val="ru-RU"/>
        </w:rPr>
        <w:t xml:space="preserve"> Сведения о наличии фонда учебной, художественной и научной литературы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bookmarkStart w:id="37" w:name="z94"/>
      <w:bookmarkEnd w:id="36"/>
      <w:r>
        <w:rPr>
          <w:color w:val="000000"/>
          <w:sz w:val="28"/>
        </w:rPr>
        <w:t>     </w:t>
      </w:r>
      <w:r w:rsidRPr="00FA450C">
        <w:rPr>
          <w:color w:val="000000"/>
          <w:sz w:val="28"/>
          <w:lang w:val="ru-RU"/>
        </w:rPr>
        <w:t xml:space="preserve"> </w:t>
      </w:r>
      <w:r w:rsidRPr="00FA450C">
        <w:rPr>
          <w:color w:val="000000"/>
          <w:sz w:val="24"/>
          <w:szCs w:val="24"/>
          <w:lang w:val="ru-RU"/>
        </w:rPr>
        <w:t>_________________________________________________________________________</w:t>
      </w:r>
    </w:p>
    <w:bookmarkEnd w:id="37"/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r w:rsidRPr="00FA450C">
        <w:rPr>
          <w:color w:val="000000"/>
          <w:sz w:val="24"/>
          <w:szCs w:val="24"/>
          <w:lang w:val="ru-RU"/>
        </w:rPr>
        <w:t>(наименование организации образования) (по состоянию на ________)</w:t>
      </w:r>
    </w:p>
    <w:tbl>
      <w:tblPr>
        <w:tblW w:w="10632" w:type="dxa"/>
        <w:tblCellSpacing w:w="0" w:type="auto"/>
        <w:tblInd w:w="-2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701"/>
        <w:gridCol w:w="1843"/>
        <w:gridCol w:w="2126"/>
        <w:gridCol w:w="1701"/>
      </w:tblGrid>
      <w:tr w:rsidR="003B45B8" w:rsidTr="00FA450C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Учебный </w:t>
            </w:r>
            <w:r w:rsidRPr="00FA450C">
              <w:rPr>
                <w:color w:val="000000"/>
                <w:sz w:val="20"/>
                <w:lang w:val="ru-RU"/>
              </w:rPr>
              <w:t>предмет, учебная дисциплина по профессии, по подготавливаемым квалификациям специальности, по направлению подготовки кадров, вид деятельности, раздел программы воспитания и обучения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Количество обучающихся, изучающих предмет, дисциплину (предполагаемый набо</w:t>
            </w:r>
            <w:r w:rsidRPr="00FA450C">
              <w:rPr>
                <w:color w:val="000000"/>
                <w:sz w:val="20"/>
                <w:lang w:val="ru-RU"/>
              </w:rPr>
              <w:t>р)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Учебная литература (название, год издания, авторы)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Учебно-методическая, художественная, научная литература (название, год издания, авторы)*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экземпляра</w:t>
            </w:r>
            <w:proofErr w:type="spellEnd"/>
          </w:p>
        </w:tc>
      </w:tr>
      <w:tr w:rsidR="003B45B8" w:rsidTr="00FA450C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3B45B8" w:rsidTr="00FA450C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</w:tr>
      <w:tr w:rsidR="003B45B8" w:rsidTr="00FA450C">
        <w:trPr>
          <w:trHeight w:val="30"/>
          <w:tblCellSpacing w:w="0" w:type="auto"/>
        </w:trPr>
        <w:tc>
          <w:tcPr>
            <w:tcW w:w="1063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</w:tbl>
    <w:p w:rsidR="003B45B8" w:rsidRPr="00FA450C" w:rsidRDefault="00FA450C">
      <w:pPr>
        <w:spacing w:after="0"/>
        <w:jc w:val="both"/>
        <w:rPr>
          <w:sz w:val="24"/>
          <w:szCs w:val="24"/>
        </w:rPr>
      </w:pPr>
      <w:bookmarkStart w:id="38" w:name="z95"/>
      <w:r>
        <w:rPr>
          <w:color w:val="000000"/>
          <w:sz w:val="28"/>
        </w:rPr>
        <w:t xml:space="preserve">      </w:t>
      </w:r>
      <w:proofErr w:type="spellStart"/>
      <w:r w:rsidRPr="00FA450C">
        <w:rPr>
          <w:color w:val="000000"/>
          <w:sz w:val="24"/>
          <w:szCs w:val="24"/>
        </w:rPr>
        <w:t>Руководитель</w:t>
      </w:r>
      <w:proofErr w:type="spellEnd"/>
      <w:r w:rsidRPr="00FA450C">
        <w:rPr>
          <w:color w:val="000000"/>
          <w:sz w:val="24"/>
          <w:szCs w:val="24"/>
        </w:rPr>
        <w:t xml:space="preserve"> </w:t>
      </w:r>
      <w:proofErr w:type="spellStart"/>
      <w:r w:rsidRPr="00FA450C">
        <w:rPr>
          <w:color w:val="000000"/>
          <w:sz w:val="24"/>
          <w:szCs w:val="24"/>
        </w:rPr>
        <w:t>организации</w:t>
      </w:r>
      <w:proofErr w:type="spellEnd"/>
      <w:r w:rsidRPr="00FA450C">
        <w:rPr>
          <w:color w:val="000000"/>
          <w:sz w:val="24"/>
          <w:szCs w:val="24"/>
        </w:rPr>
        <w:t xml:space="preserve"> </w:t>
      </w:r>
      <w:proofErr w:type="spellStart"/>
      <w:r w:rsidRPr="00FA450C">
        <w:rPr>
          <w:color w:val="000000"/>
          <w:sz w:val="24"/>
          <w:szCs w:val="24"/>
        </w:rPr>
        <w:t>образования</w:t>
      </w:r>
      <w:proofErr w:type="spellEnd"/>
    </w:p>
    <w:bookmarkEnd w:id="38"/>
    <w:p w:rsidR="003B45B8" w:rsidRPr="00FA450C" w:rsidRDefault="00FA450C">
      <w:pPr>
        <w:spacing w:after="0"/>
        <w:jc w:val="both"/>
        <w:rPr>
          <w:sz w:val="24"/>
          <w:szCs w:val="24"/>
        </w:rPr>
      </w:pPr>
      <w:r w:rsidRPr="00FA450C">
        <w:rPr>
          <w:color w:val="000000"/>
          <w:sz w:val="24"/>
          <w:szCs w:val="24"/>
        </w:rPr>
        <w:t>______________________________________________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r w:rsidRPr="00FA450C">
        <w:rPr>
          <w:color w:val="000000"/>
          <w:sz w:val="24"/>
          <w:szCs w:val="24"/>
          <w:lang w:val="ru-RU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4"/>
        <w:gridCol w:w="3893"/>
      </w:tblGrid>
      <w:tr w:rsidR="003B45B8" w:rsidRPr="00FA450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Приложение 3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к квалификационным требованиям,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предъявляемым к образовательной деятельности,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и перечню документов,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подтверждающих соответствие им</w:t>
            </w:r>
          </w:p>
        </w:tc>
      </w:tr>
      <w:tr w:rsidR="003B45B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B45B8" w:rsidRPr="00FA450C" w:rsidRDefault="00FA450C">
      <w:pPr>
        <w:spacing w:after="0"/>
        <w:rPr>
          <w:lang w:val="ru-RU"/>
        </w:rPr>
      </w:pPr>
      <w:bookmarkStart w:id="39" w:name="z98"/>
      <w:r w:rsidRPr="00FA450C">
        <w:rPr>
          <w:b/>
          <w:color w:val="000000"/>
          <w:lang w:val="ru-RU"/>
        </w:rPr>
        <w:t xml:space="preserve"> Сведения о наличии медицинского обслуживания, в том числе о наличии медицинского пункта и лицензии на медицинскую деятельность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bookmarkStart w:id="40" w:name="z99"/>
      <w:bookmarkEnd w:id="39"/>
      <w:r w:rsidRPr="00FA450C">
        <w:rPr>
          <w:color w:val="000000"/>
          <w:sz w:val="24"/>
          <w:szCs w:val="24"/>
        </w:rPr>
        <w:t>     </w:t>
      </w:r>
      <w:r w:rsidRPr="00FA450C">
        <w:rPr>
          <w:color w:val="000000"/>
          <w:sz w:val="24"/>
          <w:szCs w:val="24"/>
          <w:lang w:val="ru-RU"/>
        </w:rPr>
        <w:t xml:space="preserve"> __________________________________________________________________</w:t>
      </w:r>
    </w:p>
    <w:bookmarkEnd w:id="40"/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r w:rsidRPr="00FA450C">
        <w:rPr>
          <w:color w:val="000000"/>
          <w:sz w:val="24"/>
          <w:szCs w:val="24"/>
          <w:lang w:val="ru-RU"/>
        </w:rPr>
        <w:t>(наименование организации образования/здравоохранения)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r w:rsidRPr="00FA450C">
        <w:rPr>
          <w:color w:val="000000"/>
          <w:sz w:val="24"/>
          <w:szCs w:val="24"/>
          <w:lang w:val="ru-RU"/>
        </w:rPr>
        <w:lastRenderedPageBreak/>
        <w:t>(по состоянию на ________)</w:t>
      </w:r>
    </w:p>
    <w:tbl>
      <w:tblPr>
        <w:tblW w:w="10348" w:type="dxa"/>
        <w:tblCellSpacing w:w="0" w:type="auto"/>
        <w:tblInd w:w="-127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969"/>
        <w:gridCol w:w="1984"/>
      </w:tblGrid>
      <w:tr w:rsidR="003B45B8" w:rsidTr="00FA450C">
        <w:trPr>
          <w:trHeight w:val="30"/>
          <w:tblCellSpacing w:w="0" w:type="auto"/>
        </w:trPr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Фактический адрес строения, занятого под образовательный процесс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Сведения о лицензии на медицинскую деятельность (номер)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3B45B8" w:rsidTr="00FA450C">
        <w:trPr>
          <w:trHeight w:val="30"/>
          <w:tblCellSpacing w:w="0" w:type="auto"/>
        </w:trPr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B45B8" w:rsidTr="00FA450C">
        <w:trPr>
          <w:trHeight w:val="30"/>
          <w:tblCellSpacing w:w="0" w:type="auto"/>
        </w:trPr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</w:tr>
    </w:tbl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bookmarkStart w:id="41" w:name="z100"/>
      <w:r>
        <w:rPr>
          <w:color w:val="000000"/>
          <w:sz w:val="28"/>
        </w:rPr>
        <w:t>     </w:t>
      </w:r>
      <w:r w:rsidRPr="00FA450C">
        <w:rPr>
          <w:color w:val="000000"/>
          <w:sz w:val="28"/>
          <w:lang w:val="ru-RU"/>
        </w:rPr>
        <w:t xml:space="preserve"> </w:t>
      </w:r>
      <w:r w:rsidRPr="00FA450C">
        <w:rPr>
          <w:color w:val="000000"/>
          <w:sz w:val="24"/>
          <w:szCs w:val="24"/>
          <w:lang w:val="ru-RU"/>
        </w:rPr>
        <w:t>*Статус лицензии проверяется с использованием ИС ГБД "Е-лицензирование".</w:t>
      </w:r>
    </w:p>
    <w:bookmarkEnd w:id="41"/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r w:rsidRPr="00FA450C">
        <w:rPr>
          <w:color w:val="000000"/>
          <w:sz w:val="24"/>
          <w:szCs w:val="24"/>
          <w:lang w:val="ru-RU"/>
        </w:rPr>
        <w:t>Руководитель организации образования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r w:rsidRPr="00FA450C">
        <w:rPr>
          <w:color w:val="000000"/>
          <w:sz w:val="24"/>
          <w:szCs w:val="24"/>
          <w:lang w:val="ru-RU"/>
        </w:rPr>
        <w:t>_______________________________________________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r w:rsidRPr="00FA450C">
        <w:rPr>
          <w:color w:val="000000"/>
          <w:sz w:val="24"/>
          <w:szCs w:val="24"/>
          <w:lang w:val="ru-RU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4"/>
        <w:gridCol w:w="3893"/>
      </w:tblGrid>
      <w:tr w:rsidR="003B45B8" w:rsidRPr="00FA450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Приложение 4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к квалификационным требованиям,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предъявляемым к образовательной деятельности,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и перечню документов,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подтверждающих соответствие им</w:t>
            </w:r>
          </w:p>
        </w:tc>
      </w:tr>
      <w:tr w:rsidR="003B45B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B45B8" w:rsidRPr="00FA450C" w:rsidRDefault="00FA450C">
      <w:pPr>
        <w:spacing w:after="0"/>
        <w:rPr>
          <w:lang w:val="ru-RU"/>
        </w:rPr>
      </w:pPr>
      <w:bookmarkStart w:id="42" w:name="z103"/>
      <w:r w:rsidRPr="00FA450C">
        <w:rPr>
          <w:b/>
          <w:color w:val="000000"/>
          <w:lang w:val="ru-RU"/>
        </w:rPr>
        <w:t xml:space="preserve"> Сведения о наличии объекта питания, соответствующего санитарным правилам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bookmarkStart w:id="43" w:name="z104"/>
      <w:bookmarkEnd w:id="42"/>
      <w:r w:rsidRPr="00FA450C">
        <w:rPr>
          <w:color w:val="000000"/>
          <w:sz w:val="24"/>
          <w:szCs w:val="24"/>
        </w:rPr>
        <w:t>     </w:t>
      </w:r>
      <w:r w:rsidRPr="00FA450C">
        <w:rPr>
          <w:color w:val="000000"/>
          <w:sz w:val="24"/>
          <w:szCs w:val="24"/>
          <w:lang w:val="ru-RU"/>
        </w:rPr>
        <w:t xml:space="preserve"> ____________________________________________________________</w:t>
      </w:r>
    </w:p>
    <w:bookmarkEnd w:id="43"/>
    <w:p w:rsidR="003B45B8" w:rsidRDefault="00FA450C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FA450C">
        <w:rPr>
          <w:color w:val="000000"/>
          <w:sz w:val="24"/>
          <w:szCs w:val="24"/>
          <w:lang w:val="ru-RU"/>
        </w:rPr>
        <w:t>(наименование организации образования) (по состоянию на ________)</w:t>
      </w:r>
    </w:p>
    <w:p w:rsidR="00FA450C" w:rsidRPr="00FA450C" w:rsidRDefault="00FA450C">
      <w:pPr>
        <w:spacing w:after="0"/>
        <w:jc w:val="both"/>
        <w:rPr>
          <w:sz w:val="24"/>
          <w:szCs w:val="24"/>
          <w:lang w:val="ru-RU"/>
        </w:rPr>
      </w:pPr>
    </w:p>
    <w:tbl>
      <w:tblPr>
        <w:tblW w:w="10490" w:type="dxa"/>
        <w:tblCellSpacing w:w="0" w:type="nil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3118"/>
        <w:gridCol w:w="2268"/>
      </w:tblGrid>
      <w:tr w:rsidR="003B45B8" w:rsidRPr="00FA450C" w:rsidTr="00FA450C">
        <w:trPr>
          <w:trHeight w:val="30"/>
          <w:tblCellSpacing w:w="0" w:type="nil"/>
        </w:trPr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Фактичес</w:t>
            </w:r>
            <w:r w:rsidRPr="00FA450C">
              <w:rPr>
                <w:color w:val="000000"/>
                <w:sz w:val="20"/>
                <w:lang w:val="ru-RU"/>
              </w:rPr>
              <w:t>кий адрес строения, занятого под образовательный процесс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Наименование объекта питания (столовая, буфет, кафе)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Наличие санитарно-эпидемиологического заключения о соответствии объекта питания санитарным правилам (дата и номер)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Примечание (при сдаче объекта п</w:t>
            </w:r>
            <w:r w:rsidRPr="00FA450C">
              <w:rPr>
                <w:color w:val="000000"/>
                <w:sz w:val="20"/>
                <w:lang w:val="ru-RU"/>
              </w:rPr>
              <w:t>итания в аренду указать сведения об арендаторах)</w:t>
            </w:r>
          </w:p>
        </w:tc>
      </w:tr>
      <w:tr w:rsidR="003B45B8" w:rsidTr="00FA450C">
        <w:trPr>
          <w:trHeight w:val="30"/>
          <w:tblCellSpacing w:w="0" w:type="nil"/>
        </w:trPr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B45B8" w:rsidTr="00FA450C">
        <w:trPr>
          <w:trHeight w:val="30"/>
          <w:tblCellSpacing w:w="0" w:type="nil"/>
        </w:trPr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</w:tr>
    </w:tbl>
    <w:p w:rsidR="003B45B8" w:rsidRPr="00FA450C" w:rsidRDefault="00FA450C">
      <w:pPr>
        <w:spacing w:after="0"/>
        <w:jc w:val="both"/>
        <w:rPr>
          <w:sz w:val="24"/>
          <w:szCs w:val="24"/>
        </w:rPr>
      </w:pPr>
      <w:bookmarkStart w:id="44" w:name="z105"/>
      <w:r>
        <w:rPr>
          <w:color w:val="000000"/>
          <w:sz w:val="28"/>
        </w:rPr>
        <w:t xml:space="preserve">      </w:t>
      </w:r>
      <w:proofErr w:type="spellStart"/>
      <w:r w:rsidRPr="00FA450C">
        <w:rPr>
          <w:color w:val="000000"/>
          <w:sz w:val="24"/>
          <w:szCs w:val="24"/>
        </w:rPr>
        <w:t>Руководитель</w:t>
      </w:r>
      <w:proofErr w:type="spellEnd"/>
      <w:r w:rsidRPr="00FA450C">
        <w:rPr>
          <w:color w:val="000000"/>
          <w:sz w:val="24"/>
          <w:szCs w:val="24"/>
        </w:rPr>
        <w:t xml:space="preserve"> </w:t>
      </w:r>
      <w:proofErr w:type="spellStart"/>
      <w:r w:rsidRPr="00FA450C">
        <w:rPr>
          <w:color w:val="000000"/>
          <w:sz w:val="24"/>
          <w:szCs w:val="24"/>
        </w:rPr>
        <w:t>организации</w:t>
      </w:r>
      <w:proofErr w:type="spellEnd"/>
      <w:r w:rsidRPr="00FA450C">
        <w:rPr>
          <w:color w:val="000000"/>
          <w:sz w:val="24"/>
          <w:szCs w:val="24"/>
        </w:rPr>
        <w:t xml:space="preserve"> </w:t>
      </w:r>
      <w:proofErr w:type="spellStart"/>
      <w:r w:rsidRPr="00FA450C">
        <w:rPr>
          <w:color w:val="000000"/>
          <w:sz w:val="24"/>
          <w:szCs w:val="24"/>
        </w:rPr>
        <w:t>образования</w:t>
      </w:r>
      <w:proofErr w:type="spellEnd"/>
    </w:p>
    <w:bookmarkEnd w:id="44"/>
    <w:p w:rsidR="003B45B8" w:rsidRPr="00FA450C" w:rsidRDefault="00FA450C">
      <w:pPr>
        <w:spacing w:after="0"/>
        <w:jc w:val="both"/>
        <w:rPr>
          <w:sz w:val="24"/>
          <w:szCs w:val="24"/>
        </w:rPr>
      </w:pPr>
      <w:r w:rsidRPr="00FA450C">
        <w:rPr>
          <w:color w:val="000000"/>
          <w:sz w:val="24"/>
          <w:szCs w:val="24"/>
        </w:rPr>
        <w:t>______________________________________________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r w:rsidRPr="00FA450C">
        <w:rPr>
          <w:color w:val="000000"/>
          <w:sz w:val="24"/>
          <w:szCs w:val="24"/>
          <w:lang w:val="ru-RU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4"/>
        <w:gridCol w:w="3893"/>
      </w:tblGrid>
      <w:tr w:rsidR="003B45B8" w:rsidRPr="00FA450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Приложение 5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к квалификационным требованиям,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предъявляемым к образовательной деятельности,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и перечню документов,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подтверждающих соответствие им</w:t>
            </w:r>
          </w:p>
        </w:tc>
      </w:tr>
      <w:tr w:rsidR="003B45B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B45B8" w:rsidRDefault="00FA450C">
      <w:pPr>
        <w:spacing w:after="0"/>
        <w:rPr>
          <w:b/>
          <w:color w:val="000000"/>
          <w:lang w:val="ru-RU"/>
        </w:rPr>
      </w:pPr>
      <w:bookmarkStart w:id="45" w:name="z108"/>
      <w:r w:rsidRPr="00FA450C">
        <w:rPr>
          <w:b/>
          <w:color w:val="000000"/>
          <w:lang w:val="ru-RU"/>
        </w:rPr>
        <w:t xml:space="preserve"> Сведения о полезной учебной площади, наличии материально-технической базы</w:t>
      </w:r>
      <w:r w:rsidRPr="00FA450C">
        <w:rPr>
          <w:lang w:val="ru-RU"/>
        </w:rPr>
        <w:br/>
      </w:r>
      <w:r w:rsidRPr="00FA450C">
        <w:rPr>
          <w:b/>
          <w:color w:val="000000"/>
          <w:lang w:val="ru-RU"/>
        </w:rPr>
        <w:t>________________________________________________________________</w:t>
      </w:r>
      <w:r w:rsidRPr="00FA450C">
        <w:rPr>
          <w:lang w:val="ru-RU"/>
        </w:rPr>
        <w:br/>
      </w:r>
      <w:r w:rsidRPr="00FA450C">
        <w:rPr>
          <w:b/>
          <w:color w:val="000000"/>
          <w:lang w:val="ru-RU"/>
        </w:rPr>
        <w:t>(наиме</w:t>
      </w:r>
      <w:r w:rsidRPr="00FA450C">
        <w:rPr>
          <w:b/>
          <w:color w:val="000000"/>
          <w:lang w:val="ru-RU"/>
        </w:rPr>
        <w:t>нование организации образования) (по состоянию на ________)</w:t>
      </w:r>
    </w:p>
    <w:p w:rsidR="00FA450C" w:rsidRPr="00FA450C" w:rsidRDefault="00FA450C">
      <w:pPr>
        <w:spacing w:after="0"/>
        <w:rPr>
          <w:lang w:val="ru-RU"/>
        </w:rPr>
      </w:pPr>
    </w:p>
    <w:tbl>
      <w:tblPr>
        <w:tblW w:w="10248" w:type="dxa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4"/>
        <w:gridCol w:w="2976"/>
        <w:gridCol w:w="3402"/>
        <w:gridCol w:w="1276"/>
      </w:tblGrid>
      <w:tr w:rsidR="003B45B8" w:rsidTr="00FA450C">
        <w:trPr>
          <w:trHeight w:val="30"/>
          <w:tblCellSpacing w:w="0" w:type="nil"/>
        </w:trPr>
        <w:tc>
          <w:tcPr>
            <w:tcW w:w="25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Тип строения (типовой проект, приспособленное, иное), фактический адрес строений, занятых под образовательный процесс</w:t>
            </w: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Наличие материально-финансовых активов (принадлежащих на праве собственности, </w:t>
            </w:r>
            <w:r w:rsidRPr="00FA450C">
              <w:rPr>
                <w:color w:val="000000"/>
                <w:sz w:val="20"/>
                <w:lang w:val="ru-RU"/>
              </w:rPr>
              <w:t xml:space="preserve">хозяйственного ведения или оперативного управления, или доверительного </w:t>
            </w:r>
            <w:r w:rsidRPr="00FA450C">
              <w:rPr>
                <w:color w:val="000000"/>
                <w:sz w:val="20"/>
                <w:lang w:val="ru-RU"/>
              </w:rPr>
              <w:lastRenderedPageBreak/>
              <w:t>управления), сведения об аренде материальных активов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lastRenderedPageBreak/>
              <w:t>Вид помещений (кабинеты, лекционные аудитории, помещения для практических занятий, лаборатории, мастерские по конкретным квалификаци</w:t>
            </w:r>
            <w:r w:rsidRPr="00FA450C">
              <w:rPr>
                <w:color w:val="000000"/>
                <w:sz w:val="20"/>
                <w:lang w:val="ru-RU"/>
              </w:rPr>
              <w:t xml:space="preserve">ям, специальностям, актовые и </w:t>
            </w:r>
            <w:r w:rsidRPr="00FA450C">
              <w:rPr>
                <w:color w:val="000000"/>
                <w:sz w:val="20"/>
                <w:lang w:val="ru-RU"/>
              </w:rPr>
              <w:lastRenderedPageBreak/>
              <w:t>физкультурные залы, социально-бытового и иного назначения (пропускные пункты, санузлы (унитазы, умывальные раковины), наличие видеонаблюдения в помещениях и (или) на прилегающих территориях организации образования, наличие усл</w:t>
            </w:r>
            <w:r w:rsidRPr="00FA450C">
              <w:rPr>
                <w:color w:val="000000"/>
                <w:sz w:val="20"/>
                <w:lang w:val="ru-RU"/>
              </w:rPr>
              <w:t>овий для лиц с особыми образовательными потребностями, наличие условий для проживания).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Площадь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помещения</w:t>
            </w:r>
            <w:proofErr w:type="spellEnd"/>
            <w:r>
              <w:rPr>
                <w:color w:val="000000"/>
                <w:sz w:val="20"/>
              </w:rPr>
              <w:t xml:space="preserve"> 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>)*</w:t>
            </w:r>
          </w:p>
        </w:tc>
      </w:tr>
      <w:tr w:rsidR="003B45B8" w:rsidTr="00FA450C">
        <w:trPr>
          <w:trHeight w:val="30"/>
          <w:tblCellSpacing w:w="0" w:type="nil"/>
        </w:trPr>
        <w:tc>
          <w:tcPr>
            <w:tcW w:w="25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B45B8" w:rsidTr="00FA450C">
        <w:trPr>
          <w:trHeight w:val="30"/>
          <w:tblCellSpacing w:w="0" w:type="nil"/>
        </w:trPr>
        <w:tc>
          <w:tcPr>
            <w:tcW w:w="25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</w:tr>
    </w:tbl>
    <w:p w:rsidR="003B45B8" w:rsidRPr="00FA450C" w:rsidRDefault="00FA450C">
      <w:pPr>
        <w:spacing w:after="0"/>
        <w:jc w:val="both"/>
        <w:rPr>
          <w:sz w:val="24"/>
          <w:szCs w:val="24"/>
        </w:rPr>
      </w:pPr>
      <w:bookmarkStart w:id="46" w:name="z109"/>
      <w:r>
        <w:rPr>
          <w:color w:val="000000"/>
          <w:sz w:val="28"/>
        </w:rPr>
        <w:t xml:space="preserve">      </w:t>
      </w:r>
      <w:proofErr w:type="spellStart"/>
      <w:r w:rsidRPr="00FA450C">
        <w:rPr>
          <w:color w:val="000000"/>
          <w:sz w:val="24"/>
          <w:szCs w:val="24"/>
        </w:rPr>
        <w:t>Руководитель</w:t>
      </w:r>
      <w:proofErr w:type="spellEnd"/>
      <w:r w:rsidRPr="00FA450C">
        <w:rPr>
          <w:color w:val="000000"/>
          <w:sz w:val="24"/>
          <w:szCs w:val="24"/>
        </w:rPr>
        <w:t xml:space="preserve"> </w:t>
      </w:r>
      <w:proofErr w:type="spellStart"/>
      <w:r w:rsidRPr="00FA450C">
        <w:rPr>
          <w:color w:val="000000"/>
          <w:sz w:val="24"/>
          <w:szCs w:val="24"/>
        </w:rPr>
        <w:t>организации</w:t>
      </w:r>
      <w:proofErr w:type="spellEnd"/>
      <w:r w:rsidRPr="00FA450C">
        <w:rPr>
          <w:color w:val="000000"/>
          <w:sz w:val="24"/>
          <w:szCs w:val="24"/>
        </w:rPr>
        <w:t xml:space="preserve"> </w:t>
      </w:r>
      <w:proofErr w:type="spellStart"/>
      <w:r w:rsidRPr="00FA450C">
        <w:rPr>
          <w:color w:val="000000"/>
          <w:sz w:val="24"/>
          <w:szCs w:val="24"/>
        </w:rPr>
        <w:t>образования</w:t>
      </w:r>
      <w:proofErr w:type="spellEnd"/>
    </w:p>
    <w:bookmarkEnd w:id="46"/>
    <w:p w:rsidR="003B45B8" w:rsidRPr="00FA450C" w:rsidRDefault="00FA450C">
      <w:pPr>
        <w:spacing w:after="0"/>
        <w:jc w:val="both"/>
        <w:rPr>
          <w:sz w:val="24"/>
          <w:szCs w:val="24"/>
        </w:rPr>
      </w:pPr>
      <w:r w:rsidRPr="00FA450C">
        <w:rPr>
          <w:color w:val="000000"/>
          <w:sz w:val="24"/>
          <w:szCs w:val="24"/>
        </w:rPr>
        <w:t>_______________________________________________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r w:rsidRPr="00FA450C">
        <w:rPr>
          <w:color w:val="000000"/>
          <w:sz w:val="24"/>
          <w:szCs w:val="24"/>
          <w:lang w:val="ru-RU"/>
        </w:rPr>
        <w:t xml:space="preserve">(Фамилия, имя, отчество (при его </w:t>
      </w:r>
      <w:r w:rsidRPr="00FA450C">
        <w:rPr>
          <w:color w:val="000000"/>
          <w:sz w:val="24"/>
          <w:szCs w:val="24"/>
          <w:lang w:val="ru-RU"/>
        </w:rPr>
        <w:t>наличии) (подпись)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bookmarkStart w:id="47" w:name="z110"/>
      <w:r w:rsidRPr="00FA450C">
        <w:rPr>
          <w:color w:val="000000"/>
          <w:sz w:val="24"/>
          <w:szCs w:val="24"/>
        </w:rPr>
        <w:t>     </w:t>
      </w:r>
      <w:r w:rsidRPr="00FA450C">
        <w:rPr>
          <w:color w:val="000000"/>
          <w:sz w:val="24"/>
          <w:szCs w:val="24"/>
          <w:lang w:val="ru-RU"/>
        </w:rPr>
        <w:t xml:space="preserve"> *Примечание*:</w:t>
      </w:r>
    </w:p>
    <w:bookmarkEnd w:id="47"/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r w:rsidRPr="00FA450C">
        <w:rPr>
          <w:color w:val="000000"/>
          <w:sz w:val="24"/>
          <w:szCs w:val="24"/>
          <w:lang w:val="ru-RU"/>
        </w:rPr>
        <w:t>*информация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"Регистр недвижимости".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4"/>
        <w:gridCol w:w="3893"/>
      </w:tblGrid>
      <w:tr w:rsidR="003B45B8" w:rsidRPr="00FA450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Приложение 6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к квал</w:t>
            </w:r>
            <w:r w:rsidRPr="00FA450C">
              <w:rPr>
                <w:color w:val="000000"/>
                <w:sz w:val="20"/>
                <w:lang w:val="ru-RU"/>
              </w:rPr>
              <w:t>ификационным требованиям,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предъявляемым к образовательной деятельности,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и перечню документов,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подтверждающих соответствие им</w:t>
            </w:r>
          </w:p>
        </w:tc>
      </w:tr>
      <w:tr w:rsidR="003B45B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B45B8" w:rsidRPr="00FA450C" w:rsidRDefault="00FA450C">
      <w:pPr>
        <w:spacing w:after="0"/>
        <w:rPr>
          <w:lang w:val="ru-RU"/>
        </w:rPr>
      </w:pPr>
      <w:bookmarkStart w:id="48" w:name="z113"/>
      <w:r w:rsidRPr="00FA450C">
        <w:rPr>
          <w:b/>
          <w:color w:val="000000"/>
          <w:lang w:val="ru-RU"/>
        </w:rPr>
        <w:t xml:space="preserve"> Сведения о материально-техническом обеспечении образовательного процесса,</w:t>
      </w:r>
      <w:r w:rsidRPr="00FA450C">
        <w:rPr>
          <w:lang w:val="ru-RU"/>
        </w:rPr>
        <w:br/>
      </w:r>
      <w:r w:rsidRPr="00FA450C">
        <w:rPr>
          <w:b/>
          <w:color w:val="000000"/>
          <w:lang w:val="ru-RU"/>
        </w:rPr>
        <w:t>в том числе о наличии компьютеров, наличии уче</w:t>
      </w:r>
      <w:r w:rsidRPr="00FA450C">
        <w:rPr>
          <w:b/>
          <w:color w:val="000000"/>
          <w:lang w:val="ru-RU"/>
        </w:rPr>
        <w:t>бных лабораторий,</w:t>
      </w:r>
      <w:r w:rsidRPr="00FA450C">
        <w:rPr>
          <w:lang w:val="ru-RU"/>
        </w:rPr>
        <w:br/>
      </w:r>
      <w:r w:rsidRPr="00FA450C">
        <w:rPr>
          <w:b/>
          <w:color w:val="000000"/>
          <w:lang w:val="ru-RU"/>
        </w:rPr>
        <w:t>учебных предметных кабинетов и технических средств обучения</w:t>
      </w:r>
    </w:p>
    <w:tbl>
      <w:tblPr>
        <w:tblW w:w="11057" w:type="dxa"/>
        <w:tblCellSpacing w:w="0" w:type="auto"/>
        <w:tblInd w:w="-55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276"/>
        <w:gridCol w:w="1559"/>
        <w:gridCol w:w="992"/>
        <w:gridCol w:w="1418"/>
        <w:gridCol w:w="992"/>
        <w:gridCol w:w="1276"/>
      </w:tblGrid>
      <w:tr w:rsidR="003B45B8" w:rsidTr="00FA450C">
        <w:trPr>
          <w:trHeight w:val="30"/>
          <w:tblCellSpacing w:w="0" w:type="auto"/>
        </w:trPr>
        <w:tc>
          <w:tcPr>
            <w:tcW w:w="11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Фактический адрес здания (строения) с указанием общей и полезной площади (м</w:t>
            </w:r>
            <w:r w:rsidRPr="00FA450C">
              <w:rPr>
                <w:color w:val="000000"/>
                <w:vertAlign w:val="superscript"/>
                <w:lang w:val="ru-RU"/>
              </w:rPr>
              <w:t>2</w:t>
            </w:r>
            <w:r w:rsidRPr="00FA450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992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Сведения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оснащенности</w:t>
            </w:r>
            <w:proofErr w:type="spellEnd"/>
          </w:p>
        </w:tc>
      </w:tr>
      <w:tr w:rsidR="00FA450C" w:rsidRPr="00FA450C" w:rsidTr="00FA450C">
        <w:trPr>
          <w:trHeight w:val="30"/>
          <w:tblCellSpacing w:w="0" w:type="auto"/>
        </w:trPr>
        <w:tc>
          <w:tcPr>
            <w:tcW w:w="11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5B8" w:rsidRDefault="003B45B8"/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Аудитории, предметные кабинеты с указанием наименования и площади*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Учебно-производственные мастерские, учебно-опытные участки, учебные хозяйства, учебные полигоны*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Лаборатории с указанием наименования* (м</w:t>
            </w:r>
            <w:r w:rsidRPr="00FA450C">
              <w:rPr>
                <w:color w:val="000000"/>
                <w:vertAlign w:val="superscript"/>
                <w:lang w:val="ru-RU"/>
              </w:rPr>
              <w:t>2</w:t>
            </w:r>
            <w:r w:rsidRPr="00FA450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Перечень технических средств обучения, учебного и учебно-лабораторного оборудования с указанием вида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Актовый зал, сп</w:t>
            </w:r>
            <w:r w:rsidRPr="00FA450C">
              <w:rPr>
                <w:color w:val="000000"/>
                <w:sz w:val="20"/>
                <w:lang w:val="ru-RU"/>
              </w:rPr>
              <w:t>ортивный зал (м</w:t>
            </w:r>
            <w:r w:rsidRPr="00FA450C">
              <w:rPr>
                <w:color w:val="000000"/>
                <w:vertAlign w:val="superscript"/>
                <w:lang w:val="ru-RU"/>
              </w:rPr>
              <w:t>2</w:t>
            </w:r>
            <w:r w:rsidRPr="00FA450C">
              <w:rPr>
                <w:color w:val="000000"/>
                <w:sz w:val="20"/>
                <w:lang w:val="ru-RU"/>
              </w:rPr>
              <w:t>), библиотека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Компьютерные классы, Компьютеры, оборудование, мебель, шкафы для индивидуального использования, видеокамеры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Сведения о наличии оснащения по онлайн-обучению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Информационная система управления образованием с актуальными базами да</w:t>
            </w:r>
            <w:r w:rsidRPr="00FA450C">
              <w:rPr>
                <w:color w:val="000000"/>
                <w:sz w:val="20"/>
                <w:lang w:val="ru-RU"/>
              </w:rPr>
              <w:t xml:space="preserve">нных о контингенте, доменное имя третьего уровня в зоне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FA450C">
              <w:rPr>
                <w:color w:val="000000"/>
                <w:sz w:val="20"/>
                <w:lang w:val="ru-RU"/>
              </w:rPr>
              <w:t>. Сведения о наличии интернета</w:t>
            </w:r>
          </w:p>
        </w:tc>
      </w:tr>
      <w:tr w:rsidR="00FA450C" w:rsidTr="00FA450C">
        <w:trPr>
          <w:trHeight w:val="30"/>
          <w:tblCellSpacing w:w="0" w:type="auto"/>
        </w:trPr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FA450C" w:rsidTr="00FA450C">
        <w:trPr>
          <w:trHeight w:val="30"/>
          <w:tblCellSpacing w:w="0" w:type="auto"/>
        </w:trPr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</w:tr>
    </w:tbl>
    <w:p w:rsidR="003B45B8" w:rsidRPr="00FA450C" w:rsidRDefault="00FA450C">
      <w:pPr>
        <w:spacing w:after="0"/>
        <w:jc w:val="both"/>
        <w:rPr>
          <w:sz w:val="24"/>
          <w:szCs w:val="24"/>
        </w:rPr>
      </w:pPr>
      <w:bookmarkStart w:id="49" w:name="z114"/>
      <w:r>
        <w:rPr>
          <w:color w:val="000000"/>
          <w:sz w:val="28"/>
        </w:rPr>
        <w:lastRenderedPageBreak/>
        <w:t xml:space="preserve">      </w:t>
      </w:r>
      <w:proofErr w:type="spellStart"/>
      <w:r w:rsidRPr="00FA450C">
        <w:rPr>
          <w:color w:val="000000"/>
          <w:sz w:val="24"/>
          <w:szCs w:val="24"/>
        </w:rPr>
        <w:t>Руководитель</w:t>
      </w:r>
      <w:proofErr w:type="spellEnd"/>
      <w:r w:rsidRPr="00FA450C">
        <w:rPr>
          <w:color w:val="000000"/>
          <w:sz w:val="24"/>
          <w:szCs w:val="24"/>
        </w:rPr>
        <w:t xml:space="preserve"> </w:t>
      </w:r>
      <w:proofErr w:type="spellStart"/>
      <w:r w:rsidRPr="00FA450C">
        <w:rPr>
          <w:color w:val="000000"/>
          <w:sz w:val="24"/>
          <w:szCs w:val="24"/>
        </w:rPr>
        <w:t>организации</w:t>
      </w:r>
      <w:proofErr w:type="spellEnd"/>
      <w:r w:rsidRPr="00FA450C">
        <w:rPr>
          <w:color w:val="000000"/>
          <w:sz w:val="24"/>
          <w:szCs w:val="24"/>
        </w:rPr>
        <w:t xml:space="preserve"> </w:t>
      </w:r>
      <w:proofErr w:type="spellStart"/>
      <w:r w:rsidRPr="00FA450C">
        <w:rPr>
          <w:color w:val="000000"/>
          <w:sz w:val="24"/>
          <w:szCs w:val="24"/>
        </w:rPr>
        <w:t>образования</w:t>
      </w:r>
      <w:proofErr w:type="spellEnd"/>
    </w:p>
    <w:bookmarkEnd w:id="49"/>
    <w:p w:rsidR="003B45B8" w:rsidRPr="00FA450C" w:rsidRDefault="00FA450C">
      <w:pPr>
        <w:spacing w:after="0"/>
        <w:jc w:val="both"/>
        <w:rPr>
          <w:sz w:val="24"/>
          <w:szCs w:val="24"/>
        </w:rPr>
      </w:pPr>
      <w:r w:rsidRPr="00FA450C">
        <w:rPr>
          <w:color w:val="000000"/>
          <w:sz w:val="24"/>
          <w:szCs w:val="24"/>
        </w:rPr>
        <w:t>______________________________________________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r w:rsidRPr="00FA450C">
        <w:rPr>
          <w:color w:val="000000"/>
          <w:sz w:val="24"/>
          <w:szCs w:val="24"/>
          <w:lang w:val="ru-RU"/>
        </w:rPr>
        <w:t xml:space="preserve">(Фамилия, имя, отчество (при его </w:t>
      </w:r>
      <w:r w:rsidRPr="00FA450C">
        <w:rPr>
          <w:color w:val="000000"/>
          <w:sz w:val="24"/>
          <w:szCs w:val="24"/>
          <w:lang w:val="ru-RU"/>
        </w:rPr>
        <w:t>наличии) (подпись)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bookmarkStart w:id="50" w:name="z115"/>
      <w:r w:rsidRPr="00FA450C">
        <w:rPr>
          <w:color w:val="000000"/>
          <w:sz w:val="24"/>
          <w:szCs w:val="24"/>
        </w:rPr>
        <w:t>     </w:t>
      </w:r>
      <w:r w:rsidRPr="00FA450C">
        <w:rPr>
          <w:color w:val="000000"/>
          <w:sz w:val="24"/>
          <w:szCs w:val="24"/>
          <w:lang w:val="ru-RU"/>
        </w:rPr>
        <w:t xml:space="preserve"> *Примечание:</w:t>
      </w:r>
    </w:p>
    <w:bookmarkEnd w:id="50"/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r w:rsidRPr="00FA450C">
        <w:rPr>
          <w:color w:val="000000"/>
          <w:sz w:val="24"/>
          <w:szCs w:val="24"/>
          <w:lang w:val="ru-RU"/>
        </w:rPr>
        <w:t xml:space="preserve">*для организаций технического и профессионального, </w:t>
      </w:r>
      <w:proofErr w:type="spellStart"/>
      <w:r w:rsidRPr="00FA450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FA450C">
        <w:rPr>
          <w:color w:val="000000"/>
          <w:sz w:val="24"/>
          <w:szCs w:val="24"/>
          <w:lang w:val="ru-RU"/>
        </w:rPr>
        <w:t xml:space="preserve"> образования по запрашиваемой специальности и/или квалификации.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r w:rsidRPr="00FA450C">
        <w:rPr>
          <w:color w:val="000000"/>
          <w:sz w:val="24"/>
          <w:szCs w:val="24"/>
          <w:lang w:val="ru-RU"/>
        </w:rPr>
        <w:t xml:space="preserve">*Квалификационное требование о наличии компьютерных классов не распространяется на </w:t>
      </w:r>
      <w:r w:rsidRPr="00FA450C">
        <w:rPr>
          <w:color w:val="000000"/>
          <w:sz w:val="24"/>
          <w:szCs w:val="24"/>
          <w:lang w:val="ru-RU"/>
        </w:rPr>
        <w:t>малокомплектные школы.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4"/>
        <w:gridCol w:w="3893"/>
      </w:tblGrid>
      <w:tr w:rsidR="003B45B8" w:rsidRPr="00FA450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Приложение 7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к квалификационным требованиям,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предъявляемым к образовательной деятельности,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и перечню документов,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подтверждающих соответствие им</w:t>
            </w:r>
          </w:p>
        </w:tc>
      </w:tr>
      <w:tr w:rsidR="003B45B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B45B8" w:rsidRPr="00FA450C" w:rsidRDefault="00FA450C">
      <w:pPr>
        <w:spacing w:after="0"/>
        <w:rPr>
          <w:lang w:val="ru-RU"/>
        </w:rPr>
      </w:pPr>
      <w:bookmarkStart w:id="51" w:name="z118"/>
      <w:r w:rsidRPr="00FA450C">
        <w:rPr>
          <w:b/>
          <w:color w:val="000000"/>
          <w:lang w:val="ru-RU"/>
        </w:rPr>
        <w:t xml:space="preserve"> Сведения о наличии учебной и научной литературы на цифровых носителях</w:t>
      </w:r>
      <w:r w:rsidRPr="00FA450C">
        <w:rPr>
          <w:lang w:val="ru-RU"/>
        </w:rPr>
        <w:br/>
      </w:r>
      <w:r w:rsidRPr="00FA450C">
        <w:rPr>
          <w:b/>
          <w:color w:val="000000"/>
          <w:lang w:val="ru-RU"/>
        </w:rPr>
        <w:t>________________________________________________________________</w:t>
      </w:r>
      <w:r w:rsidRPr="00FA450C">
        <w:rPr>
          <w:lang w:val="ru-RU"/>
        </w:rPr>
        <w:br/>
      </w:r>
      <w:r w:rsidRPr="00FA450C">
        <w:rPr>
          <w:b/>
          <w:color w:val="000000"/>
          <w:lang w:val="ru-RU"/>
        </w:rPr>
        <w:t>(наименование организации образования) (по состоянию на ________)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119"/>
        <w:gridCol w:w="1559"/>
        <w:gridCol w:w="850"/>
        <w:gridCol w:w="2977"/>
        <w:gridCol w:w="992"/>
      </w:tblGrid>
      <w:tr w:rsidR="003B45B8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"/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Учебная дисциплина по профессии, направлению подготовки кадров, по подготавливаемым квалификациям специальности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Названи</w:t>
            </w:r>
            <w:r>
              <w:rPr>
                <w:color w:val="000000"/>
                <w:sz w:val="20"/>
              </w:rPr>
              <w:t>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создания</w:t>
            </w:r>
            <w:proofErr w:type="spellEnd"/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Автор</w:t>
            </w:r>
            <w:proofErr w:type="spellEnd"/>
            <w:r>
              <w:rPr>
                <w:color w:val="000000"/>
                <w:sz w:val="20"/>
              </w:rPr>
              <w:t>(ы)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Сведения о наличии подписки на международные, национальные базы данных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Ссылки</w:t>
            </w:r>
            <w:proofErr w:type="spellEnd"/>
          </w:p>
        </w:tc>
      </w:tr>
      <w:tr w:rsidR="003B45B8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3B45B8" w:rsidTr="00FA450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</w:tr>
    </w:tbl>
    <w:p w:rsidR="003B45B8" w:rsidRPr="00FA450C" w:rsidRDefault="00FA450C">
      <w:pPr>
        <w:spacing w:after="0"/>
        <w:jc w:val="both"/>
        <w:rPr>
          <w:sz w:val="24"/>
          <w:szCs w:val="24"/>
        </w:rPr>
      </w:pPr>
      <w:bookmarkStart w:id="52" w:name="z119"/>
      <w:r w:rsidRPr="00FA450C">
        <w:rPr>
          <w:color w:val="000000"/>
          <w:sz w:val="24"/>
          <w:szCs w:val="24"/>
        </w:rPr>
        <w:t xml:space="preserve">      </w:t>
      </w:r>
      <w:proofErr w:type="spellStart"/>
      <w:r w:rsidRPr="00FA450C">
        <w:rPr>
          <w:color w:val="000000"/>
          <w:sz w:val="24"/>
          <w:szCs w:val="24"/>
        </w:rPr>
        <w:t>Руководитель</w:t>
      </w:r>
      <w:proofErr w:type="spellEnd"/>
      <w:r w:rsidRPr="00FA450C">
        <w:rPr>
          <w:color w:val="000000"/>
          <w:sz w:val="24"/>
          <w:szCs w:val="24"/>
        </w:rPr>
        <w:t xml:space="preserve"> </w:t>
      </w:r>
      <w:proofErr w:type="spellStart"/>
      <w:r w:rsidRPr="00FA450C">
        <w:rPr>
          <w:color w:val="000000"/>
          <w:sz w:val="24"/>
          <w:szCs w:val="24"/>
        </w:rPr>
        <w:t>организации</w:t>
      </w:r>
      <w:proofErr w:type="spellEnd"/>
      <w:r w:rsidRPr="00FA450C">
        <w:rPr>
          <w:color w:val="000000"/>
          <w:sz w:val="24"/>
          <w:szCs w:val="24"/>
        </w:rPr>
        <w:t xml:space="preserve"> </w:t>
      </w:r>
      <w:proofErr w:type="spellStart"/>
      <w:r w:rsidRPr="00FA450C">
        <w:rPr>
          <w:color w:val="000000"/>
          <w:sz w:val="24"/>
          <w:szCs w:val="24"/>
        </w:rPr>
        <w:t>образования</w:t>
      </w:r>
      <w:proofErr w:type="spellEnd"/>
    </w:p>
    <w:bookmarkEnd w:id="52"/>
    <w:p w:rsidR="003B45B8" w:rsidRPr="00FA450C" w:rsidRDefault="00FA450C">
      <w:pPr>
        <w:spacing w:after="0"/>
        <w:jc w:val="both"/>
        <w:rPr>
          <w:sz w:val="24"/>
          <w:szCs w:val="24"/>
        </w:rPr>
      </w:pPr>
      <w:r w:rsidRPr="00FA450C">
        <w:rPr>
          <w:color w:val="000000"/>
          <w:sz w:val="24"/>
          <w:szCs w:val="24"/>
        </w:rPr>
        <w:t>_______________________________________________</w:t>
      </w:r>
    </w:p>
    <w:p w:rsidR="003B45B8" w:rsidRPr="00FA450C" w:rsidRDefault="00FA450C">
      <w:pPr>
        <w:spacing w:after="0"/>
        <w:jc w:val="both"/>
        <w:rPr>
          <w:sz w:val="24"/>
          <w:szCs w:val="24"/>
          <w:lang w:val="ru-RU"/>
        </w:rPr>
      </w:pPr>
      <w:r w:rsidRPr="00FA450C">
        <w:rPr>
          <w:color w:val="000000"/>
          <w:sz w:val="24"/>
          <w:szCs w:val="24"/>
          <w:lang w:val="ru-RU"/>
        </w:rPr>
        <w:t xml:space="preserve">(Фамилия, имя, отчество (при его </w:t>
      </w:r>
      <w:r w:rsidRPr="00FA450C">
        <w:rPr>
          <w:color w:val="000000"/>
          <w:sz w:val="24"/>
          <w:szCs w:val="24"/>
          <w:lang w:val="ru-RU"/>
        </w:rPr>
        <w:t>наличии)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4"/>
        <w:gridCol w:w="3893"/>
      </w:tblGrid>
      <w:tr w:rsidR="003B45B8" w:rsidRPr="00FA450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Приложение 8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к квалификационным требованиям,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предъявляемым к образовательной деятельности,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и перечню документов,</w:t>
            </w:r>
            <w:r w:rsidRPr="00FA450C">
              <w:rPr>
                <w:lang w:val="ru-RU"/>
              </w:rPr>
              <w:br/>
            </w:r>
            <w:r w:rsidRPr="00FA450C">
              <w:rPr>
                <w:color w:val="000000"/>
                <w:sz w:val="20"/>
                <w:lang w:val="ru-RU"/>
              </w:rPr>
              <w:t>подтверждающих соответствие им</w:t>
            </w:r>
          </w:p>
        </w:tc>
      </w:tr>
      <w:tr w:rsidR="003B45B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B45B8" w:rsidRPr="00FA450C" w:rsidRDefault="00FA450C">
      <w:pPr>
        <w:spacing w:after="0"/>
        <w:rPr>
          <w:lang w:val="ru-RU"/>
        </w:rPr>
      </w:pPr>
      <w:bookmarkStart w:id="53" w:name="z122"/>
      <w:r w:rsidRPr="00FA450C">
        <w:rPr>
          <w:b/>
          <w:color w:val="000000"/>
          <w:lang w:val="ru-RU"/>
        </w:rPr>
        <w:t xml:space="preserve"> Сведения о повышении квалификации и переподготовке кадров за последние пять лет в соответствии с профилем преподаваемых дисциплин</w:t>
      </w: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1559"/>
        <w:gridCol w:w="1417"/>
        <w:gridCol w:w="2127"/>
        <w:gridCol w:w="2126"/>
        <w:gridCol w:w="1559"/>
        <w:gridCol w:w="1134"/>
      </w:tblGrid>
      <w:tr w:rsidR="003B45B8" w:rsidTr="00FA450C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3"/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темы</w:t>
            </w:r>
            <w:proofErr w:type="spellEnd"/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Место и период прохождения обучения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 xml:space="preserve">Наименование организации, в </w:t>
            </w:r>
            <w:r w:rsidRPr="00FA450C">
              <w:rPr>
                <w:color w:val="000000"/>
                <w:sz w:val="20"/>
                <w:lang w:val="ru-RU"/>
              </w:rPr>
              <w:t>которой проходило обучение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Pr="00FA450C" w:rsidRDefault="00FA450C">
            <w:pPr>
              <w:spacing w:after="20"/>
              <w:ind w:left="20"/>
              <w:jc w:val="both"/>
              <w:rPr>
                <w:lang w:val="ru-RU"/>
              </w:rPr>
            </w:pPr>
            <w:r w:rsidRPr="00FA450C">
              <w:rPr>
                <w:color w:val="000000"/>
                <w:sz w:val="20"/>
                <w:lang w:val="ru-RU"/>
              </w:rPr>
              <w:t>Количество часов и стажа работы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завершения</w:t>
            </w:r>
            <w:proofErr w:type="spellEnd"/>
          </w:p>
        </w:tc>
      </w:tr>
      <w:tr w:rsidR="003B45B8" w:rsidTr="00FA450C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FA45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3B45B8" w:rsidTr="00FA450C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B8" w:rsidRDefault="003B45B8">
            <w:pPr>
              <w:spacing w:after="20"/>
              <w:ind w:left="20"/>
              <w:jc w:val="both"/>
            </w:pPr>
          </w:p>
          <w:p w:rsidR="003B45B8" w:rsidRDefault="003B45B8">
            <w:pPr>
              <w:spacing w:after="20"/>
              <w:ind w:left="20"/>
              <w:jc w:val="both"/>
            </w:pPr>
          </w:p>
        </w:tc>
      </w:tr>
    </w:tbl>
    <w:p w:rsidR="003B45B8" w:rsidRPr="00FA450C" w:rsidRDefault="00FA450C">
      <w:pPr>
        <w:spacing w:after="0"/>
        <w:jc w:val="both"/>
        <w:rPr>
          <w:sz w:val="24"/>
          <w:szCs w:val="24"/>
        </w:rPr>
      </w:pPr>
      <w:bookmarkStart w:id="54" w:name="z123"/>
      <w:r w:rsidRPr="00FA450C">
        <w:rPr>
          <w:color w:val="000000"/>
          <w:sz w:val="24"/>
          <w:szCs w:val="24"/>
        </w:rPr>
        <w:t xml:space="preserve">      </w:t>
      </w:r>
      <w:proofErr w:type="spellStart"/>
      <w:r w:rsidRPr="00FA450C">
        <w:rPr>
          <w:color w:val="000000"/>
          <w:sz w:val="24"/>
          <w:szCs w:val="24"/>
        </w:rPr>
        <w:t>Руководитель</w:t>
      </w:r>
      <w:proofErr w:type="spellEnd"/>
      <w:r w:rsidRPr="00FA450C">
        <w:rPr>
          <w:color w:val="000000"/>
          <w:sz w:val="24"/>
          <w:szCs w:val="24"/>
        </w:rPr>
        <w:t xml:space="preserve"> </w:t>
      </w:r>
      <w:proofErr w:type="spellStart"/>
      <w:r w:rsidRPr="00FA450C">
        <w:rPr>
          <w:color w:val="000000"/>
          <w:sz w:val="24"/>
          <w:szCs w:val="24"/>
        </w:rPr>
        <w:t>организации</w:t>
      </w:r>
      <w:proofErr w:type="spellEnd"/>
      <w:r w:rsidRPr="00FA450C">
        <w:rPr>
          <w:color w:val="000000"/>
          <w:sz w:val="24"/>
          <w:szCs w:val="24"/>
        </w:rPr>
        <w:t xml:space="preserve"> </w:t>
      </w:r>
      <w:proofErr w:type="spellStart"/>
      <w:r w:rsidRPr="00FA450C">
        <w:rPr>
          <w:color w:val="000000"/>
          <w:sz w:val="24"/>
          <w:szCs w:val="24"/>
        </w:rPr>
        <w:t>образования</w:t>
      </w:r>
      <w:proofErr w:type="spellEnd"/>
    </w:p>
    <w:bookmarkEnd w:id="54"/>
    <w:p w:rsidR="003B45B8" w:rsidRPr="00FA450C" w:rsidRDefault="00FA450C">
      <w:pPr>
        <w:spacing w:after="0"/>
        <w:jc w:val="both"/>
        <w:rPr>
          <w:sz w:val="24"/>
          <w:szCs w:val="24"/>
        </w:rPr>
      </w:pPr>
      <w:r w:rsidRPr="00FA450C">
        <w:rPr>
          <w:color w:val="000000"/>
          <w:sz w:val="24"/>
          <w:szCs w:val="24"/>
        </w:rPr>
        <w:t>______________________________________________</w:t>
      </w:r>
    </w:p>
    <w:p w:rsidR="003B45B8" w:rsidRPr="00FA450C" w:rsidRDefault="00FA450C" w:rsidP="00FA450C">
      <w:pPr>
        <w:spacing w:after="0"/>
        <w:jc w:val="both"/>
        <w:rPr>
          <w:sz w:val="24"/>
          <w:szCs w:val="24"/>
          <w:lang w:val="ru-RU"/>
        </w:rPr>
      </w:pPr>
      <w:r w:rsidRPr="00FA450C">
        <w:rPr>
          <w:color w:val="000000"/>
          <w:sz w:val="24"/>
          <w:szCs w:val="24"/>
          <w:lang w:val="ru-RU"/>
        </w:rPr>
        <w:t>(Фамилия, имя, отчество (при его наличии) (подпись)</w:t>
      </w:r>
      <w:bookmarkStart w:id="55" w:name="_GoBack"/>
      <w:bookmarkEnd w:id="55"/>
    </w:p>
    <w:sectPr w:rsidR="003B45B8" w:rsidRPr="00FA450C" w:rsidSect="00FA450C">
      <w:pgSz w:w="11907" w:h="16839" w:code="9"/>
      <w:pgMar w:top="851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5B8"/>
    <w:rsid w:val="003B45B8"/>
    <w:rsid w:val="00F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8007"/>
  <w15:docId w15:val="{8EF65DCC-24CE-40AF-8810-28925C0A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6683</Words>
  <Characters>38095</Characters>
  <Application>Microsoft Office Word</Application>
  <DocSecurity>0</DocSecurity>
  <Lines>317</Lines>
  <Paragraphs>89</Paragraphs>
  <ScaleCrop>false</ScaleCrop>
  <Company>HP</Company>
  <LinksUpToDate>false</LinksUpToDate>
  <CharactersWithSpaces>44689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77013</cp:lastModifiedBy>
  <cp:revision>2</cp:revision>
  <dcterms:created xsi:type="dcterms:W3CDTF">2024-01-25T09:31:00Z</dcterms:created>
  <dcterms:modified xsi:type="dcterms:W3CDTF">2024-01-25T09:45:00Z</dcterms:modified>
</cp:coreProperties>
</file>